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DACAC" w14:textId="77777777" w:rsidR="00747751" w:rsidRDefault="00747751" w:rsidP="001F245B">
      <w:pPr>
        <w:pStyle w:val="Sansinterligne"/>
        <w:rPr>
          <w:noProof/>
          <w:lang w:eastAsia="fr-FR" w:bidi="ar-SA"/>
        </w:rPr>
      </w:pPr>
    </w:p>
    <w:p w14:paraId="340F0835" w14:textId="77777777" w:rsidR="00747751" w:rsidRDefault="00747751" w:rsidP="001F245B">
      <w:pPr>
        <w:pStyle w:val="Sansinterligne"/>
        <w:rPr>
          <w:noProof/>
          <w:lang w:eastAsia="fr-FR" w:bidi="ar-SA"/>
        </w:rPr>
      </w:pPr>
    </w:p>
    <w:p w14:paraId="77E5B7DB" w14:textId="77777777" w:rsidR="00747751" w:rsidRDefault="00747751" w:rsidP="001F245B">
      <w:pPr>
        <w:pStyle w:val="Sansinterligne"/>
        <w:rPr>
          <w:noProof/>
          <w:lang w:eastAsia="fr-FR" w:bidi="ar-SA"/>
        </w:rPr>
      </w:pPr>
    </w:p>
    <w:p w14:paraId="089DD102" w14:textId="77777777" w:rsidR="00747751" w:rsidRDefault="00747751" w:rsidP="001F245B">
      <w:pPr>
        <w:pStyle w:val="Sansinterligne"/>
        <w:rPr>
          <w:noProof/>
          <w:lang w:eastAsia="fr-FR" w:bidi="ar-SA"/>
        </w:rPr>
      </w:pPr>
    </w:p>
    <w:p w14:paraId="1556BACC" w14:textId="77777777" w:rsidR="00747751" w:rsidRDefault="00747751" w:rsidP="001F245B">
      <w:pPr>
        <w:pStyle w:val="Sansinterligne"/>
        <w:rPr>
          <w:noProof/>
          <w:lang w:eastAsia="fr-FR" w:bidi="ar-SA"/>
        </w:rPr>
      </w:pPr>
    </w:p>
    <w:p w14:paraId="73165796" w14:textId="77777777" w:rsidR="00747751" w:rsidRDefault="00747751" w:rsidP="001F245B">
      <w:pPr>
        <w:pStyle w:val="Sansinterligne"/>
        <w:rPr>
          <w:noProof/>
          <w:lang w:eastAsia="fr-FR" w:bidi="ar-SA"/>
        </w:rPr>
      </w:pPr>
    </w:p>
    <w:p w14:paraId="7CCCD7ED" w14:textId="77777777" w:rsidR="00747751" w:rsidRDefault="00747751" w:rsidP="001F245B">
      <w:pPr>
        <w:pStyle w:val="Sansinterligne"/>
        <w:rPr>
          <w:noProof/>
          <w:lang w:eastAsia="fr-FR" w:bidi="ar-SA"/>
        </w:rPr>
      </w:pPr>
    </w:p>
    <w:p w14:paraId="4DE355AF" w14:textId="77777777" w:rsidR="00747751" w:rsidRDefault="00747751" w:rsidP="001F245B">
      <w:pPr>
        <w:pStyle w:val="Sansinterligne"/>
        <w:rPr>
          <w:noProof/>
          <w:lang w:eastAsia="fr-FR" w:bidi="ar-SA"/>
        </w:rPr>
      </w:pPr>
    </w:p>
    <w:p w14:paraId="2F78DFFF" w14:textId="5A14184F" w:rsidR="00747751" w:rsidRDefault="00747751" w:rsidP="001F245B">
      <w:pPr>
        <w:pStyle w:val="Sansinterligne"/>
        <w:rPr>
          <w:noProof/>
          <w:lang w:eastAsia="fr-FR" w:bidi="ar-SA"/>
        </w:rPr>
      </w:pPr>
    </w:p>
    <w:p w14:paraId="4FF566E4" w14:textId="78D331D5" w:rsidR="00747751" w:rsidRDefault="00747751" w:rsidP="001F245B">
      <w:pPr>
        <w:pStyle w:val="Sansinterligne"/>
        <w:rPr>
          <w:noProof/>
          <w:lang w:eastAsia="fr-FR" w:bidi="ar-SA"/>
        </w:rPr>
      </w:pPr>
    </w:p>
    <w:p w14:paraId="592BAB3F" w14:textId="7B556BD2" w:rsidR="00747751" w:rsidRDefault="00747751" w:rsidP="001F245B">
      <w:pPr>
        <w:pStyle w:val="Sansinterligne"/>
        <w:rPr>
          <w:noProof/>
          <w:lang w:eastAsia="fr-FR" w:bidi="ar-SA"/>
        </w:rPr>
      </w:pPr>
    </w:p>
    <w:p w14:paraId="60411BA7" w14:textId="77777777" w:rsidR="00747751" w:rsidRDefault="00747751" w:rsidP="00747751">
      <w:pPr>
        <w:pStyle w:val="Sansinterligne"/>
        <w:rPr>
          <w:noProof/>
          <w:lang w:eastAsia="fr-FR" w:bidi="ar-SA"/>
        </w:rPr>
      </w:pPr>
    </w:p>
    <w:p w14:paraId="3CCEBDE5" w14:textId="06B00B92" w:rsidR="00747751" w:rsidRPr="00803A0A" w:rsidRDefault="00FD7FFC" w:rsidP="00747751">
      <w:pPr>
        <w:pStyle w:val="Sansinterligne"/>
        <w:rPr>
          <w:rFonts w:ascii="Times New Roman" w:hAnsi="Times New Roman" w:cs="Times New Roman"/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4CD14EC" wp14:editId="286D34F6">
                <wp:simplePos x="0" y="0"/>
                <wp:positionH relativeFrom="column">
                  <wp:posOffset>-357505</wp:posOffset>
                </wp:positionH>
                <wp:positionV relativeFrom="paragraph">
                  <wp:posOffset>209550</wp:posOffset>
                </wp:positionV>
                <wp:extent cx="6477000" cy="2184400"/>
                <wp:effectExtent l="0" t="0" r="19050" b="25400"/>
                <wp:wrapNone/>
                <wp:docPr id="5" name="Rectangle :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0" cy="21844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E6C7700" w14:textId="77777777" w:rsidR="00747751" w:rsidRPr="00FD7FFC" w:rsidRDefault="00747751" w:rsidP="00747751">
                            <w:pPr>
                              <w:spacing w:after="0"/>
                              <w:ind w:left="-284" w:right="-266"/>
                              <w:jc w:val="center"/>
                              <w:rPr>
                                <w:color w:val="002060"/>
                                <w:sz w:val="48"/>
                                <w:szCs w:val="48"/>
                              </w:rPr>
                            </w:pPr>
                            <w:r w:rsidRPr="00FD7FFC">
                              <w:rPr>
                                <w:color w:val="002060"/>
                                <w:sz w:val="48"/>
                                <w:szCs w:val="48"/>
                              </w:rPr>
                              <w:t>Convention</w:t>
                            </w:r>
                          </w:p>
                          <w:p w14:paraId="321E21A7" w14:textId="31FBAF0A" w:rsidR="00747751" w:rsidRPr="00FD7FFC" w:rsidRDefault="00747751" w:rsidP="00747751">
                            <w:pPr>
                              <w:spacing w:after="0"/>
                              <w:ind w:left="-284" w:right="-266"/>
                              <w:jc w:val="center"/>
                              <w:rPr>
                                <w:color w:val="002060"/>
                                <w:sz w:val="48"/>
                                <w:szCs w:val="48"/>
                              </w:rPr>
                            </w:pPr>
                            <w:r w:rsidRPr="00FD7FFC">
                              <w:rPr>
                                <w:color w:val="002060"/>
                                <w:sz w:val="48"/>
                                <w:szCs w:val="48"/>
                              </w:rPr>
                              <w:t>LIGUE</w:t>
                            </w:r>
                            <w:r w:rsidRPr="00FD7FFC">
                              <w:rPr>
                                <w:color w:val="002060"/>
                                <w:sz w:val="48"/>
                                <w:szCs w:val="48"/>
                              </w:rPr>
                              <w:t xml:space="preserve"> DE B</w:t>
                            </w:r>
                            <w:r w:rsidRPr="00FD7FFC">
                              <w:rPr>
                                <w:color w:val="002060"/>
                                <w:sz w:val="48"/>
                                <w:szCs w:val="48"/>
                              </w:rPr>
                              <w:t>RETAGNE DE HANDBALL</w:t>
                            </w:r>
                            <w:r w:rsidRPr="00FD7FFC">
                              <w:rPr>
                                <w:color w:val="002060"/>
                                <w:sz w:val="48"/>
                                <w:szCs w:val="48"/>
                              </w:rPr>
                              <w:t xml:space="preserve"> / UGSEL 22</w:t>
                            </w:r>
                          </w:p>
                          <w:p w14:paraId="48FDD7AA" w14:textId="77777777" w:rsidR="00747751" w:rsidRPr="001D4FE5" w:rsidRDefault="00747751" w:rsidP="00747751">
                            <w:pPr>
                              <w:spacing w:after="0"/>
                              <w:ind w:left="-284" w:right="-266"/>
                              <w:jc w:val="center"/>
                              <w:rPr>
                                <w:color w:val="002060"/>
                                <w:sz w:val="52"/>
                                <w:szCs w:val="52"/>
                              </w:rPr>
                            </w:pPr>
                          </w:p>
                          <w:p w14:paraId="4D475FFC" w14:textId="77777777" w:rsidR="00747751" w:rsidRPr="00CC58A5" w:rsidRDefault="00747751" w:rsidP="00747751">
                            <w:pPr>
                              <w:spacing w:after="0"/>
                              <w:ind w:left="-284" w:right="-266"/>
                              <w:jc w:val="center"/>
                              <w:rPr>
                                <w:color w:val="002060"/>
                                <w:sz w:val="16"/>
                                <w:szCs w:val="16"/>
                              </w:rPr>
                            </w:pPr>
                          </w:p>
                          <w:p w14:paraId="463A2E79" w14:textId="77777777" w:rsidR="00747751" w:rsidRPr="00FD7FFC" w:rsidRDefault="00747751" w:rsidP="00747751">
                            <w:pPr>
                              <w:spacing w:after="0"/>
                              <w:ind w:left="-284" w:right="-266"/>
                              <w:jc w:val="center"/>
                              <w:rPr>
                                <w:color w:val="002060"/>
                                <w:sz w:val="48"/>
                                <w:szCs w:val="48"/>
                              </w:rPr>
                            </w:pPr>
                            <w:r w:rsidRPr="00FD7FFC">
                              <w:rPr>
                                <w:color w:val="002060"/>
                                <w:sz w:val="48"/>
                                <w:szCs w:val="48"/>
                              </w:rPr>
                              <w:t>Olympiade 2021/2024</w:t>
                            </w:r>
                          </w:p>
                          <w:p w14:paraId="4115AF53" w14:textId="77777777" w:rsidR="00747751" w:rsidRPr="001F245B" w:rsidRDefault="00747751" w:rsidP="00747751">
                            <w:pPr>
                              <w:ind w:left="-426"/>
                              <w:jc w:val="center"/>
                              <w:rPr>
                                <w:color w:val="00206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CD14EC" id="Rectangle : coins arrondis 5" o:spid="_x0000_s1026" style="position:absolute;left:0;text-align:left;margin-left:-28.15pt;margin-top:16.5pt;width:510pt;height:17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" fillcolor="window" strokecolor="#2f528f" strokeweight="1pt">
                <v:stroke joinstyle="miter"/>
                <v:textbox>
                  <w:txbxContent>
                    <w:p w14:paraId="4E6C7700" w14:textId="77777777" w:rsidR="00747751" w:rsidRPr="00FD7FFC" w:rsidRDefault="00747751" w:rsidP="00747751">
                      <w:pPr>
                        <w:spacing w:after="0"/>
                        <w:ind w:left="-284" w:right="-266"/>
                        <w:jc w:val="center"/>
                        <w:rPr>
                          <w:color w:val="002060"/>
                          <w:sz w:val="48"/>
                          <w:szCs w:val="48"/>
                        </w:rPr>
                      </w:pPr>
                      <w:r w:rsidRPr="00FD7FFC">
                        <w:rPr>
                          <w:color w:val="002060"/>
                          <w:sz w:val="48"/>
                          <w:szCs w:val="48"/>
                        </w:rPr>
                        <w:t>Convention</w:t>
                      </w:r>
                    </w:p>
                    <w:p w14:paraId="321E21A7" w14:textId="31FBAF0A" w:rsidR="00747751" w:rsidRPr="00FD7FFC" w:rsidRDefault="00747751" w:rsidP="00747751">
                      <w:pPr>
                        <w:spacing w:after="0"/>
                        <w:ind w:left="-284" w:right="-266"/>
                        <w:jc w:val="center"/>
                        <w:rPr>
                          <w:color w:val="002060"/>
                          <w:sz w:val="48"/>
                          <w:szCs w:val="48"/>
                        </w:rPr>
                      </w:pPr>
                      <w:r w:rsidRPr="00FD7FFC">
                        <w:rPr>
                          <w:color w:val="002060"/>
                          <w:sz w:val="48"/>
                          <w:szCs w:val="48"/>
                        </w:rPr>
                        <w:t>LIGUE</w:t>
                      </w:r>
                      <w:r w:rsidRPr="00FD7FFC">
                        <w:rPr>
                          <w:color w:val="002060"/>
                          <w:sz w:val="48"/>
                          <w:szCs w:val="48"/>
                        </w:rPr>
                        <w:t xml:space="preserve"> DE B</w:t>
                      </w:r>
                      <w:r w:rsidRPr="00FD7FFC">
                        <w:rPr>
                          <w:color w:val="002060"/>
                          <w:sz w:val="48"/>
                          <w:szCs w:val="48"/>
                        </w:rPr>
                        <w:t>RETAGNE DE HANDBALL</w:t>
                      </w:r>
                      <w:r w:rsidRPr="00FD7FFC">
                        <w:rPr>
                          <w:color w:val="002060"/>
                          <w:sz w:val="48"/>
                          <w:szCs w:val="48"/>
                        </w:rPr>
                        <w:t xml:space="preserve"> / UGSEL 22</w:t>
                      </w:r>
                    </w:p>
                    <w:p w14:paraId="48FDD7AA" w14:textId="77777777" w:rsidR="00747751" w:rsidRPr="001D4FE5" w:rsidRDefault="00747751" w:rsidP="00747751">
                      <w:pPr>
                        <w:spacing w:after="0"/>
                        <w:ind w:left="-284" w:right="-266"/>
                        <w:jc w:val="center"/>
                        <w:rPr>
                          <w:color w:val="002060"/>
                          <w:sz w:val="52"/>
                          <w:szCs w:val="52"/>
                        </w:rPr>
                      </w:pPr>
                    </w:p>
                    <w:p w14:paraId="4D475FFC" w14:textId="77777777" w:rsidR="00747751" w:rsidRPr="00CC58A5" w:rsidRDefault="00747751" w:rsidP="00747751">
                      <w:pPr>
                        <w:spacing w:after="0"/>
                        <w:ind w:left="-284" w:right="-266"/>
                        <w:jc w:val="center"/>
                        <w:rPr>
                          <w:color w:val="002060"/>
                          <w:sz w:val="16"/>
                          <w:szCs w:val="16"/>
                        </w:rPr>
                      </w:pPr>
                    </w:p>
                    <w:p w14:paraId="463A2E79" w14:textId="77777777" w:rsidR="00747751" w:rsidRPr="00FD7FFC" w:rsidRDefault="00747751" w:rsidP="00747751">
                      <w:pPr>
                        <w:spacing w:after="0"/>
                        <w:ind w:left="-284" w:right="-266"/>
                        <w:jc w:val="center"/>
                        <w:rPr>
                          <w:color w:val="002060"/>
                          <w:sz w:val="48"/>
                          <w:szCs w:val="48"/>
                        </w:rPr>
                      </w:pPr>
                      <w:r w:rsidRPr="00FD7FFC">
                        <w:rPr>
                          <w:color w:val="002060"/>
                          <w:sz w:val="48"/>
                          <w:szCs w:val="48"/>
                        </w:rPr>
                        <w:t>Olympiade 2021/2024</w:t>
                      </w:r>
                    </w:p>
                    <w:p w14:paraId="4115AF53" w14:textId="77777777" w:rsidR="00747751" w:rsidRPr="001F245B" w:rsidRDefault="00747751" w:rsidP="00747751">
                      <w:pPr>
                        <w:ind w:left="-426"/>
                        <w:jc w:val="center"/>
                        <w:rPr>
                          <w:color w:val="002060"/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747751">
        <w:t xml:space="preserve">       </w:t>
      </w:r>
    </w:p>
    <w:p w14:paraId="6257C711" w14:textId="25E5A23E" w:rsidR="00747751" w:rsidRDefault="00747751" w:rsidP="00747751">
      <w:pPr>
        <w:pStyle w:val="Standard"/>
      </w:pPr>
    </w:p>
    <w:p w14:paraId="5C7CBEF3" w14:textId="62EFA897" w:rsidR="00747751" w:rsidRDefault="00747751" w:rsidP="00747751">
      <w:pPr>
        <w:pStyle w:val="Standard"/>
      </w:pPr>
    </w:p>
    <w:p w14:paraId="38B66012" w14:textId="4302108A" w:rsidR="00747751" w:rsidRDefault="00747751" w:rsidP="00747751">
      <w:pPr>
        <w:pStyle w:val="Standard"/>
      </w:pPr>
    </w:p>
    <w:p w14:paraId="47906CAD" w14:textId="784A4B49" w:rsidR="00747751" w:rsidRDefault="00747751" w:rsidP="00747751">
      <w:pPr>
        <w:pStyle w:val="Standard"/>
      </w:pPr>
    </w:p>
    <w:p w14:paraId="0AA61665" w14:textId="3A91CE9C" w:rsidR="00747751" w:rsidRDefault="00747751" w:rsidP="00747751">
      <w:pPr>
        <w:pStyle w:val="Standard"/>
      </w:pPr>
    </w:p>
    <w:p w14:paraId="20B5E999" w14:textId="4DF2B79D" w:rsidR="00747751" w:rsidRDefault="00747751" w:rsidP="00747751">
      <w:pPr>
        <w:pStyle w:val="Standard"/>
      </w:pPr>
    </w:p>
    <w:p w14:paraId="7DCF624D" w14:textId="6E92D925" w:rsidR="00747751" w:rsidRDefault="00747751" w:rsidP="00747751">
      <w:pPr>
        <w:pStyle w:val="Standard"/>
      </w:pPr>
    </w:p>
    <w:p w14:paraId="17FB2E5E" w14:textId="484ACE23" w:rsidR="00747751" w:rsidRDefault="00747751" w:rsidP="00747751">
      <w:pPr>
        <w:pStyle w:val="Standard"/>
      </w:pPr>
    </w:p>
    <w:p w14:paraId="1A2E9282" w14:textId="77777777" w:rsidR="00747751" w:rsidRDefault="00747751" w:rsidP="00747751">
      <w:pPr>
        <w:pStyle w:val="Standard"/>
      </w:pPr>
    </w:p>
    <w:p w14:paraId="07B74E36" w14:textId="1B373961" w:rsidR="00747751" w:rsidRDefault="00747751" w:rsidP="00747751">
      <w:pPr>
        <w:pStyle w:val="Standard"/>
      </w:pPr>
    </w:p>
    <w:p w14:paraId="1E401DF3" w14:textId="77777777" w:rsidR="00747751" w:rsidRDefault="00747751" w:rsidP="00747751">
      <w:pPr>
        <w:pStyle w:val="Standard"/>
      </w:pPr>
    </w:p>
    <w:p w14:paraId="1CC9ACD3" w14:textId="613CF86B" w:rsidR="00747751" w:rsidRDefault="00747751" w:rsidP="00747751">
      <w:pPr>
        <w:pStyle w:val="Standard"/>
      </w:pPr>
    </w:p>
    <w:p w14:paraId="7FF7E14E" w14:textId="77777777" w:rsidR="00747751" w:rsidRDefault="00747751" w:rsidP="00747751">
      <w:pPr>
        <w:pStyle w:val="Standard"/>
      </w:pPr>
    </w:p>
    <w:p w14:paraId="638B788D" w14:textId="2026E4BE" w:rsidR="00747751" w:rsidRDefault="00EA7946" w:rsidP="00747751">
      <w:pPr>
        <w:pStyle w:val="Standard"/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5213E6C3" wp14:editId="47A8074E">
            <wp:simplePos x="0" y="0"/>
            <wp:positionH relativeFrom="column">
              <wp:posOffset>3725969</wp:posOffset>
            </wp:positionH>
            <wp:positionV relativeFrom="page">
              <wp:posOffset>6852074</wp:posOffset>
            </wp:positionV>
            <wp:extent cx="2005965" cy="830580"/>
            <wp:effectExtent l="0" t="0" r="0" b="7620"/>
            <wp:wrapSquare wrapText="bothSides"/>
            <wp:docPr id="1" name="Image 1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&#10;&#10;Description générée automatiquement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965" cy="830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7FFC">
        <w:rPr>
          <w:noProof/>
        </w:rPr>
        <w:drawing>
          <wp:anchor distT="0" distB="0" distL="114300" distR="114300" simplePos="0" relativeHeight="251664384" behindDoc="0" locked="0" layoutInCell="1" allowOverlap="1" wp14:anchorId="074985D6" wp14:editId="575D574C">
            <wp:simplePos x="0" y="0"/>
            <wp:positionH relativeFrom="column">
              <wp:posOffset>-290195</wp:posOffset>
            </wp:positionH>
            <wp:positionV relativeFrom="page">
              <wp:posOffset>6641888</wp:posOffset>
            </wp:positionV>
            <wp:extent cx="2116455" cy="1095375"/>
            <wp:effectExtent l="0" t="0" r="0" b="0"/>
            <wp:wrapSquare wrapText="bothSides"/>
            <wp:docPr id="4" name="Image 4" descr="pre-accueil - Ligue de Bretagne de Handb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-accueil - Ligue de Bretagne de Handbal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645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9CA5F1" w14:textId="243F47BA" w:rsidR="00747751" w:rsidRDefault="00747751" w:rsidP="00747751">
      <w:pPr>
        <w:pStyle w:val="Standard"/>
      </w:pPr>
    </w:p>
    <w:p w14:paraId="2C96FDE5" w14:textId="7E013E28" w:rsidR="00747751" w:rsidRDefault="00747751" w:rsidP="00747751">
      <w:pPr>
        <w:pStyle w:val="Standard"/>
      </w:pPr>
    </w:p>
    <w:p w14:paraId="37971109" w14:textId="34FDCEA5" w:rsidR="00747751" w:rsidRDefault="00747751" w:rsidP="00747751">
      <w:pPr>
        <w:pStyle w:val="Standard"/>
      </w:pPr>
    </w:p>
    <w:p w14:paraId="39754DC0" w14:textId="54796E10" w:rsidR="00747751" w:rsidRDefault="00747751" w:rsidP="00747751">
      <w:pPr>
        <w:pStyle w:val="Standard"/>
      </w:pPr>
    </w:p>
    <w:p w14:paraId="6434A387" w14:textId="2EDCCBE9" w:rsidR="00747751" w:rsidRDefault="00747751" w:rsidP="00747751">
      <w:pPr>
        <w:pStyle w:val="Standard"/>
      </w:pPr>
    </w:p>
    <w:p w14:paraId="527257A5" w14:textId="578B902D" w:rsidR="00747751" w:rsidRDefault="00747751" w:rsidP="00747751">
      <w:pPr>
        <w:pStyle w:val="Standard"/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0F28EA97" wp14:editId="718222E2">
            <wp:simplePos x="0" y="0"/>
            <wp:positionH relativeFrom="column">
              <wp:posOffset>2148205</wp:posOffset>
            </wp:positionH>
            <wp:positionV relativeFrom="page">
              <wp:posOffset>6550025</wp:posOffset>
            </wp:positionV>
            <wp:extent cx="1264920" cy="1383665"/>
            <wp:effectExtent l="0" t="0" r="0" b="6985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4920" cy="1383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993A79" w14:textId="77777777" w:rsidR="00747751" w:rsidRDefault="00747751" w:rsidP="00747751">
      <w:pPr>
        <w:pStyle w:val="Standard"/>
      </w:pPr>
    </w:p>
    <w:p w14:paraId="1C64EC28" w14:textId="77777777" w:rsidR="00747751" w:rsidRDefault="00747751" w:rsidP="00747751">
      <w:pPr>
        <w:pStyle w:val="Standard"/>
      </w:pPr>
    </w:p>
    <w:p w14:paraId="476B39EA" w14:textId="77777777" w:rsidR="00EA7946" w:rsidRDefault="00EA7946" w:rsidP="00EA7946">
      <w:pPr>
        <w:pStyle w:val="Sansinterligne"/>
        <w:ind w:firstLine="0"/>
        <w:rPr>
          <w:rFonts w:cstheme="minorHAnsi"/>
          <w:color w:val="002060"/>
        </w:rPr>
      </w:pPr>
    </w:p>
    <w:p w14:paraId="32115EE7" w14:textId="45401B7C" w:rsidR="002162B8" w:rsidRPr="009F6A68" w:rsidRDefault="002162B8" w:rsidP="00EA7946">
      <w:pPr>
        <w:pStyle w:val="Sansinterligne"/>
        <w:ind w:left="-567" w:firstLine="0"/>
        <w:rPr>
          <w:rFonts w:asciiTheme="minorHAnsi" w:hAnsiTheme="minorHAnsi" w:cstheme="minorHAnsi"/>
          <w:sz w:val="22"/>
          <w:szCs w:val="22"/>
        </w:rPr>
      </w:pPr>
      <w:r w:rsidRPr="009F6A68">
        <w:rPr>
          <w:rFonts w:asciiTheme="minorHAnsi" w:hAnsiTheme="minorHAnsi" w:cstheme="minorHAnsi"/>
          <w:color w:val="002060"/>
          <w:sz w:val="22"/>
          <w:szCs w:val="22"/>
        </w:rPr>
        <w:lastRenderedPageBreak/>
        <w:t>Entre les soussignés :</w:t>
      </w:r>
    </w:p>
    <w:p w14:paraId="488DC53E" w14:textId="624772CA" w:rsidR="004A5913" w:rsidRDefault="004A5913" w:rsidP="008C72ED">
      <w:pPr>
        <w:spacing w:after="0" w:line="240" w:lineRule="auto"/>
        <w:ind w:left="-567" w:right="-851"/>
        <w:rPr>
          <w:rFonts w:cstheme="minorHAnsi"/>
          <w:b/>
          <w:bCs/>
          <w:color w:val="002060"/>
        </w:rPr>
      </w:pPr>
    </w:p>
    <w:p w14:paraId="6A0B8E04" w14:textId="77777777" w:rsidR="004A5913" w:rsidRPr="008C72ED" w:rsidRDefault="004A5913" w:rsidP="008C72ED">
      <w:pPr>
        <w:spacing w:after="0" w:line="240" w:lineRule="auto"/>
        <w:ind w:left="-567" w:right="-851"/>
        <w:rPr>
          <w:rFonts w:cstheme="minorHAnsi"/>
          <w:b/>
          <w:bCs/>
          <w:color w:val="002060"/>
        </w:rPr>
      </w:pPr>
    </w:p>
    <w:p w14:paraId="4BA7DFC4" w14:textId="7D3D0C82" w:rsidR="001F245B" w:rsidRPr="008C72ED" w:rsidRDefault="001F245B" w:rsidP="008C72ED">
      <w:pPr>
        <w:spacing w:after="0" w:line="240" w:lineRule="auto"/>
        <w:ind w:left="-567" w:right="-851"/>
        <w:rPr>
          <w:rFonts w:cstheme="minorHAnsi"/>
          <w:color w:val="002060"/>
        </w:rPr>
      </w:pPr>
      <w:r w:rsidRPr="008C72ED">
        <w:rPr>
          <w:rFonts w:cstheme="minorHAnsi"/>
          <w:b/>
          <w:bCs/>
          <w:color w:val="002060"/>
        </w:rPr>
        <w:t>L</w:t>
      </w:r>
      <w:r w:rsidR="006D2D08">
        <w:rPr>
          <w:rFonts w:cstheme="minorHAnsi"/>
          <w:b/>
          <w:bCs/>
          <w:color w:val="002060"/>
        </w:rPr>
        <w:t>a Ligue de Bretagne</w:t>
      </w:r>
      <w:r w:rsidR="00FD7328" w:rsidRPr="008C72ED">
        <w:rPr>
          <w:rFonts w:cstheme="minorHAnsi"/>
          <w:b/>
          <w:bCs/>
          <w:color w:val="002060"/>
        </w:rPr>
        <w:t xml:space="preserve"> de</w:t>
      </w:r>
      <w:r w:rsidR="006D2D08">
        <w:rPr>
          <w:rFonts w:cstheme="minorHAnsi"/>
          <w:b/>
          <w:bCs/>
          <w:color w:val="002060"/>
        </w:rPr>
        <w:t xml:space="preserve"> Handball</w:t>
      </w:r>
    </w:p>
    <w:p w14:paraId="2D9F5A23" w14:textId="190FC956" w:rsidR="0081399F" w:rsidRDefault="001F245B" w:rsidP="008C72ED">
      <w:pPr>
        <w:spacing w:after="0" w:line="240" w:lineRule="auto"/>
        <w:ind w:left="-567" w:right="-851"/>
        <w:rPr>
          <w:rFonts w:cstheme="minorHAnsi"/>
          <w:color w:val="002060"/>
        </w:rPr>
      </w:pPr>
      <w:r w:rsidRPr="008C72ED">
        <w:rPr>
          <w:rFonts w:cstheme="minorHAnsi"/>
          <w:color w:val="002060"/>
        </w:rPr>
        <w:t>Représenté</w:t>
      </w:r>
      <w:r w:rsidR="0081399F">
        <w:rPr>
          <w:rFonts w:cstheme="minorHAnsi"/>
          <w:color w:val="002060"/>
        </w:rPr>
        <w:t>e</w:t>
      </w:r>
      <w:r w:rsidRPr="008C72ED">
        <w:rPr>
          <w:rFonts w:cstheme="minorHAnsi"/>
          <w:color w:val="002060"/>
        </w:rPr>
        <w:t xml:space="preserve"> par </w:t>
      </w:r>
      <w:r w:rsidR="0081399F">
        <w:rPr>
          <w:rFonts w:cstheme="minorHAnsi"/>
          <w:color w:val="002060"/>
        </w:rPr>
        <w:t xml:space="preserve">Madame Sylvie LE VIGOUROUX, </w:t>
      </w:r>
      <w:r w:rsidR="003B5970">
        <w:rPr>
          <w:rFonts w:cstheme="minorHAnsi"/>
          <w:color w:val="002060"/>
        </w:rPr>
        <w:t xml:space="preserve">sa </w:t>
      </w:r>
      <w:r w:rsidR="0081399F">
        <w:rPr>
          <w:rFonts w:cstheme="minorHAnsi"/>
          <w:color w:val="002060"/>
        </w:rPr>
        <w:t>Présidente</w:t>
      </w:r>
    </w:p>
    <w:p w14:paraId="02403DC5" w14:textId="6CE62A03" w:rsidR="001F245B" w:rsidRPr="008C72ED" w:rsidRDefault="00E85114" w:rsidP="008C72ED">
      <w:pPr>
        <w:spacing w:after="0" w:line="240" w:lineRule="auto"/>
        <w:ind w:left="-567" w:right="-851"/>
        <w:rPr>
          <w:rFonts w:cstheme="minorHAnsi"/>
          <w:color w:val="002060"/>
        </w:rPr>
      </w:pPr>
      <w:r>
        <w:rPr>
          <w:rFonts w:cstheme="minorHAnsi"/>
          <w:color w:val="002060"/>
        </w:rPr>
        <w:t xml:space="preserve">                        e</w:t>
      </w:r>
      <w:r w:rsidR="0081399F">
        <w:rPr>
          <w:rFonts w:cstheme="minorHAnsi"/>
          <w:color w:val="002060"/>
        </w:rPr>
        <w:t xml:space="preserve">t par </w:t>
      </w:r>
      <w:r w:rsidR="00A37006">
        <w:rPr>
          <w:rFonts w:cstheme="minorHAnsi"/>
          <w:color w:val="002060"/>
        </w:rPr>
        <w:t>Monsieur</w:t>
      </w:r>
      <w:r w:rsidR="006D2D08">
        <w:rPr>
          <w:rFonts w:cstheme="minorHAnsi"/>
          <w:color w:val="002060"/>
        </w:rPr>
        <w:t xml:space="preserve"> Bernard DROUERE, son Vice-Président</w:t>
      </w:r>
      <w:r w:rsidR="00304051">
        <w:rPr>
          <w:rFonts w:cstheme="minorHAnsi"/>
          <w:color w:val="002060"/>
        </w:rPr>
        <w:t>, en charge des Côtes d’Armor</w:t>
      </w:r>
    </w:p>
    <w:p w14:paraId="722053FF" w14:textId="18729B5B" w:rsidR="001F245B" w:rsidRPr="008C72ED" w:rsidRDefault="00FD7328" w:rsidP="008C72ED">
      <w:pPr>
        <w:spacing w:after="0" w:line="240" w:lineRule="auto"/>
        <w:ind w:left="-567" w:right="-851"/>
        <w:rPr>
          <w:rFonts w:cstheme="minorHAnsi"/>
          <w:color w:val="002060"/>
        </w:rPr>
      </w:pPr>
      <w:r w:rsidRPr="008C72ED">
        <w:rPr>
          <w:rFonts w:cstheme="minorHAnsi"/>
          <w:color w:val="002060"/>
        </w:rPr>
        <w:t>D’une part,</w:t>
      </w:r>
    </w:p>
    <w:p w14:paraId="7BB96E8B" w14:textId="5854191A" w:rsidR="004A5913" w:rsidRDefault="004A5913" w:rsidP="008C72ED">
      <w:pPr>
        <w:spacing w:after="0" w:line="240" w:lineRule="auto"/>
        <w:ind w:left="-567" w:right="-851"/>
        <w:rPr>
          <w:rFonts w:cstheme="minorHAnsi"/>
          <w:b/>
          <w:bCs/>
          <w:color w:val="002060"/>
        </w:rPr>
      </w:pPr>
    </w:p>
    <w:p w14:paraId="2D53D8A2" w14:textId="77777777" w:rsidR="004A5913" w:rsidRPr="008C72ED" w:rsidRDefault="004A5913" w:rsidP="008C72ED">
      <w:pPr>
        <w:spacing w:after="0" w:line="240" w:lineRule="auto"/>
        <w:ind w:left="-567" w:right="-851"/>
        <w:rPr>
          <w:rFonts w:cstheme="minorHAnsi"/>
          <w:b/>
          <w:bCs/>
          <w:color w:val="002060"/>
        </w:rPr>
      </w:pPr>
    </w:p>
    <w:p w14:paraId="5D434B8E" w14:textId="6C2CF18D" w:rsidR="001F245B" w:rsidRPr="008C72ED" w:rsidRDefault="001F245B" w:rsidP="008C72ED">
      <w:pPr>
        <w:spacing w:after="0" w:line="240" w:lineRule="auto"/>
        <w:ind w:left="-567" w:right="-851"/>
        <w:rPr>
          <w:rFonts w:cstheme="minorHAnsi"/>
          <w:b/>
          <w:bCs/>
          <w:color w:val="002060"/>
        </w:rPr>
      </w:pPr>
      <w:r w:rsidRPr="008C72ED">
        <w:rPr>
          <w:rFonts w:cstheme="minorHAnsi"/>
          <w:b/>
          <w:bCs/>
          <w:color w:val="002060"/>
        </w:rPr>
        <w:t>Le Comité Départemental</w:t>
      </w:r>
      <w:r w:rsidR="00FD7328" w:rsidRPr="008C72ED">
        <w:rPr>
          <w:rFonts w:cstheme="minorHAnsi"/>
          <w:b/>
          <w:bCs/>
          <w:color w:val="002060"/>
        </w:rPr>
        <w:t xml:space="preserve"> UGSEL 22 (Fédération Sportive Educative de l’Enseignement Privé Catholique 22)</w:t>
      </w:r>
    </w:p>
    <w:p w14:paraId="79B67268" w14:textId="0417EB52" w:rsidR="001F245B" w:rsidRPr="008C72ED" w:rsidRDefault="001F245B" w:rsidP="008C72ED">
      <w:pPr>
        <w:spacing w:after="0" w:line="240" w:lineRule="auto"/>
        <w:ind w:left="-567" w:right="-851"/>
        <w:rPr>
          <w:rFonts w:cstheme="minorHAnsi"/>
          <w:color w:val="002060"/>
        </w:rPr>
      </w:pPr>
      <w:r w:rsidRPr="008C72ED">
        <w:rPr>
          <w:rFonts w:cstheme="minorHAnsi"/>
          <w:color w:val="002060"/>
        </w:rPr>
        <w:t xml:space="preserve">Représenté par Monsieur </w:t>
      </w:r>
      <w:r w:rsidR="00FD7328" w:rsidRPr="008C72ED">
        <w:rPr>
          <w:rFonts w:cstheme="minorHAnsi"/>
          <w:color w:val="002060"/>
        </w:rPr>
        <w:t>David MICHEL</w:t>
      </w:r>
      <w:r w:rsidRPr="008C72ED">
        <w:rPr>
          <w:rFonts w:cstheme="minorHAnsi"/>
          <w:color w:val="002060"/>
        </w:rPr>
        <w:t xml:space="preserve">, </w:t>
      </w:r>
      <w:r w:rsidR="00FD7328" w:rsidRPr="008C72ED">
        <w:rPr>
          <w:rFonts w:cstheme="minorHAnsi"/>
          <w:color w:val="002060"/>
        </w:rPr>
        <w:t xml:space="preserve">son </w:t>
      </w:r>
      <w:r w:rsidRPr="008C72ED">
        <w:rPr>
          <w:rFonts w:cstheme="minorHAnsi"/>
          <w:color w:val="002060"/>
        </w:rPr>
        <w:t>Président</w:t>
      </w:r>
    </w:p>
    <w:p w14:paraId="76E3E783" w14:textId="7004A6EE" w:rsidR="00FD7328" w:rsidRPr="008C72ED" w:rsidRDefault="00FD7328" w:rsidP="008C72ED">
      <w:pPr>
        <w:spacing w:after="0" w:line="240" w:lineRule="auto"/>
        <w:ind w:left="-567" w:right="-851"/>
        <w:rPr>
          <w:rFonts w:cstheme="minorHAnsi"/>
          <w:color w:val="002060"/>
        </w:rPr>
      </w:pPr>
      <w:r w:rsidRPr="008C72ED">
        <w:rPr>
          <w:rFonts w:cstheme="minorHAnsi"/>
          <w:color w:val="002060"/>
        </w:rPr>
        <w:t>D’autre part,</w:t>
      </w:r>
    </w:p>
    <w:p w14:paraId="7D84F24A" w14:textId="13D2CA1A" w:rsidR="00257D11" w:rsidRDefault="00257D11" w:rsidP="008C72ED">
      <w:pPr>
        <w:spacing w:after="0" w:line="240" w:lineRule="auto"/>
        <w:ind w:left="-567"/>
        <w:rPr>
          <w:rFonts w:cstheme="minorHAnsi"/>
          <w:color w:val="002060"/>
        </w:rPr>
      </w:pPr>
    </w:p>
    <w:p w14:paraId="3113F15E" w14:textId="04AA7EB2" w:rsidR="004A5913" w:rsidRDefault="004A5913" w:rsidP="008C72ED">
      <w:pPr>
        <w:spacing w:after="0" w:line="240" w:lineRule="auto"/>
        <w:ind w:left="-567"/>
        <w:rPr>
          <w:rFonts w:cstheme="minorHAnsi"/>
          <w:color w:val="002060"/>
        </w:rPr>
      </w:pPr>
    </w:p>
    <w:p w14:paraId="1BCB1CDA" w14:textId="77777777" w:rsidR="004A5913" w:rsidRPr="008C72ED" w:rsidRDefault="004A5913" w:rsidP="008C72ED">
      <w:pPr>
        <w:spacing w:after="0" w:line="240" w:lineRule="auto"/>
        <w:ind w:left="-567"/>
        <w:rPr>
          <w:rFonts w:cstheme="minorHAnsi"/>
          <w:color w:val="002060"/>
        </w:rPr>
      </w:pPr>
    </w:p>
    <w:p w14:paraId="20FE4904" w14:textId="77777777" w:rsidR="008C72ED" w:rsidRPr="008C72ED" w:rsidRDefault="008C72ED" w:rsidP="008C72ED">
      <w:pPr>
        <w:spacing w:after="0" w:line="240" w:lineRule="auto"/>
        <w:ind w:left="-567" w:right="-851"/>
        <w:contextualSpacing/>
        <w:jc w:val="both"/>
        <w:rPr>
          <w:rFonts w:eastAsia="Arial" w:cstheme="minorHAnsi"/>
          <w:color w:val="002060"/>
        </w:rPr>
      </w:pPr>
      <w:r w:rsidRPr="008C72ED">
        <w:rPr>
          <w:rFonts w:eastAsia="Arial" w:cstheme="minorHAnsi"/>
          <w:color w:val="002060"/>
        </w:rPr>
        <w:t>Attendu</w:t>
      </w:r>
      <w:r w:rsidRPr="008C72ED">
        <w:rPr>
          <w:rFonts w:eastAsia="Arial" w:cstheme="minorHAnsi"/>
          <w:color w:val="002060"/>
          <w:spacing w:val="33"/>
        </w:rPr>
        <w:t xml:space="preserve"> </w:t>
      </w:r>
      <w:r w:rsidRPr="008C72ED">
        <w:rPr>
          <w:rFonts w:eastAsia="Arial" w:cstheme="minorHAnsi"/>
          <w:color w:val="002060"/>
        </w:rPr>
        <w:t>que</w:t>
      </w:r>
      <w:r w:rsidRPr="008C72ED">
        <w:rPr>
          <w:rFonts w:eastAsia="Arial" w:cstheme="minorHAnsi"/>
          <w:color w:val="002060"/>
          <w:spacing w:val="29"/>
        </w:rPr>
        <w:t xml:space="preserve"> </w:t>
      </w:r>
      <w:r w:rsidRPr="008C72ED">
        <w:rPr>
          <w:rFonts w:eastAsia="Arial" w:cstheme="minorHAnsi"/>
          <w:color w:val="002060"/>
          <w:w w:val="156"/>
        </w:rPr>
        <w:t>:</w:t>
      </w:r>
    </w:p>
    <w:p w14:paraId="5643DA9F" w14:textId="77777777" w:rsidR="008C72ED" w:rsidRPr="008C72ED" w:rsidRDefault="008C72ED" w:rsidP="008C72ED">
      <w:pPr>
        <w:spacing w:after="0" w:line="240" w:lineRule="auto"/>
        <w:ind w:left="-567" w:right="-851"/>
        <w:contextualSpacing/>
        <w:rPr>
          <w:rFonts w:cstheme="minorHAnsi"/>
          <w:color w:val="002060"/>
        </w:rPr>
      </w:pPr>
    </w:p>
    <w:p w14:paraId="0426DA23" w14:textId="31C2D214" w:rsidR="008C72ED" w:rsidRPr="008C72ED" w:rsidRDefault="008C72ED" w:rsidP="008C72ED">
      <w:pPr>
        <w:spacing w:after="0" w:line="240" w:lineRule="auto"/>
        <w:ind w:left="-567" w:right="-523" w:firstLine="7"/>
        <w:contextualSpacing/>
        <w:jc w:val="both"/>
        <w:rPr>
          <w:rFonts w:eastAsia="Arial" w:cstheme="minorHAnsi"/>
          <w:color w:val="002060"/>
        </w:rPr>
      </w:pPr>
      <w:r w:rsidRPr="008C72ED">
        <w:rPr>
          <w:rFonts w:eastAsia="Arial" w:cstheme="minorHAnsi"/>
          <w:color w:val="002060"/>
        </w:rPr>
        <w:t>L</w:t>
      </w:r>
      <w:r w:rsidR="00380138">
        <w:rPr>
          <w:rFonts w:eastAsia="Arial" w:cstheme="minorHAnsi"/>
          <w:color w:val="002060"/>
        </w:rPr>
        <w:t xml:space="preserve">a Ligue de Bretagne de Handball </w:t>
      </w:r>
      <w:r w:rsidRPr="008C72ED">
        <w:rPr>
          <w:rFonts w:eastAsia="Arial" w:cstheme="minorHAnsi"/>
          <w:color w:val="002060"/>
        </w:rPr>
        <w:t>œuvre</w:t>
      </w:r>
      <w:r w:rsidRPr="008C72ED">
        <w:rPr>
          <w:rFonts w:eastAsia="Arial" w:cstheme="minorHAnsi"/>
          <w:color w:val="002060"/>
          <w:spacing w:val="45"/>
        </w:rPr>
        <w:t xml:space="preserve"> </w:t>
      </w:r>
      <w:r w:rsidRPr="008C72ED">
        <w:rPr>
          <w:rFonts w:eastAsia="Arial" w:cstheme="minorHAnsi"/>
          <w:color w:val="002060"/>
        </w:rPr>
        <w:t>dans</w:t>
      </w:r>
      <w:r w:rsidRPr="008C72ED">
        <w:rPr>
          <w:rFonts w:eastAsia="Arial" w:cstheme="minorHAnsi"/>
          <w:color w:val="002060"/>
          <w:spacing w:val="32"/>
        </w:rPr>
        <w:t xml:space="preserve"> </w:t>
      </w:r>
      <w:r w:rsidRPr="008C72ED">
        <w:rPr>
          <w:rFonts w:eastAsia="Arial" w:cstheme="minorHAnsi"/>
          <w:color w:val="002060"/>
        </w:rPr>
        <w:t>l'intérêt</w:t>
      </w:r>
      <w:r w:rsidRPr="008C72ED">
        <w:rPr>
          <w:rFonts w:eastAsia="Arial" w:cstheme="minorHAnsi"/>
          <w:color w:val="002060"/>
          <w:spacing w:val="62"/>
        </w:rPr>
        <w:t xml:space="preserve"> </w:t>
      </w:r>
      <w:r w:rsidRPr="008C72ED">
        <w:rPr>
          <w:rFonts w:eastAsia="Arial" w:cstheme="minorHAnsi"/>
          <w:color w:val="002060"/>
        </w:rPr>
        <w:t>de</w:t>
      </w:r>
      <w:r w:rsidRPr="008C72ED">
        <w:rPr>
          <w:rFonts w:eastAsia="Arial" w:cstheme="minorHAnsi"/>
          <w:color w:val="002060"/>
          <w:spacing w:val="40"/>
        </w:rPr>
        <w:t xml:space="preserve"> </w:t>
      </w:r>
      <w:r w:rsidRPr="008C72ED">
        <w:rPr>
          <w:rFonts w:eastAsia="Arial" w:cstheme="minorHAnsi"/>
          <w:color w:val="002060"/>
        </w:rPr>
        <w:t>ses</w:t>
      </w:r>
      <w:r w:rsidRPr="008C72ED">
        <w:rPr>
          <w:rFonts w:eastAsia="Arial" w:cstheme="minorHAnsi"/>
          <w:color w:val="002060"/>
          <w:spacing w:val="5"/>
        </w:rPr>
        <w:t xml:space="preserve"> </w:t>
      </w:r>
      <w:r w:rsidRPr="008C72ED">
        <w:rPr>
          <w:rFonts w:eastAsia="Arial" w:cstheme="minorHAnsi"/>
          <w:color w:val="002060"/>
        </w:rPr>
        <w:t>Clubs</w:t>
      </w:r>
      <w:r w:rsidRPr="008C72ED">
        <w:rPr>
          <w:rFonts w:eastAsia="Arial" w:cstheme="minorHAnsi"/>
          <w:color w:val="002060"/>
          <w:spacing w:val="2"/>
        </w:rPr>
        <w:t xml:space="preserve"> </w:t>
      </w:r>
      <w:r w:rsidRPr="008C72ED">
        <w:rPr>
          <w:rFonts w:eastAsia="Arial" w:cstheme="minorHAnsi"/>
          <w:color w:val="002060"/>
        </w:rPr>
        <w:t>et</w:t>
      </w:r>
      <w:r w:rsidR="00380138">
        <w:rPr>
          <w:rFonts w:eastAsia="Arial" w:cstheme="minorHAnsi"/>
          <w:color w:val="002060"/>
          <w:spacing w:val="47"/>
        </w:rPr>
        <w:t xml:space="preserve"> </w:t>
      </w:r>
      <w:r w:rsidRPr="008C72ED">
        <w:rPr>
          <w:rFonts w:eastAsia="Arial" w:cstheme="minorHAnsi"/>
          <w:color w:val="002060"/>
          <w:w w:val="106"/>
        </w:rPr>
        <w:t xml:space="preserve">de </w:t>
      </w:r>
      <w:r w:rsidRPr="008C72ED">
        <w:rPr>
          <w:rFonts w:eastAsia="Arial" w:cstheme="minorHAnsi"/>
          <w:color w:val="002060"/>
        </w:rPr>
        <w:t>ses</w:t>
      </w:r>
      <w:r w:rsidRPr="008C72ED">
        <w:rPr>
          <w:rFonts w:eastAsia="Arial" w:cstheme="minorHAnsi"/>
          <w:color w:val="002060"/>
          <w:spacing w:val="1"/>
        </w:rPr>
        <w:t xml:space="preserve"> </w:t>
      </w:r>
      <w:r w:rsidRPr="008C72ED">
        <w:rPr>
          <w:rFonts w:eastAsia="Arial" w:cstheme="minorHAnsi"/>
          <w:color w:val="002060"/>
        </w:rPr>
        <w:t>pratiquants licenciés</w:t>
      </w:r>
      <w:r w:rsidRPr="008C72ED">
        <w:rPr>
          <w:rFonts w:eastAsia="Arial" w:cstheme="minorHAnsi"/>
          <w:color w:val="002060"/>
          <w:spacing w:val="28"/>
        </w:rPr>
        <w:t xml:space="preserve"> </w:t>
      </w:r>
      <w:r w:rsidR="00380138">
        <w:rPr>
          <w:rFonts w:eastAsia="Arial" w:cstheme="minorHAnsi"/>
          <w:color w:val="002060"/>
          <w:spacing w:val="28"/>
        </w:rPr>
        <w:t xml:space="preserve">                             </w:t>
      </w:r>
      <w:r w:rsidRPr="008C72ED">
        <w:rPr>
          <w:rFonts w:eastAsia="Arial" w:cstheme="minorHAnsi"/>
          <w:color w:val="002060"/>
        </w:rPr>
        <w:t>en</w:t>
      </w:r>
      <w:r w:rsidRPr="008C72ED">
        <w:rPr>
          <w:rFonts w:eastAsia="Arial" w:cstheme="minorHAnsi"/>
          <w:color w:val="002060"/>
          <w:spacing w:val="24"/>
        </w:rPr>
        <w:t xml:space="preserve"> </w:t>
      </w:r>
      <w:r w:rsidRPr="008C72ED">
        <w:rPr>
          <w:rFonts w:eastAsia="Arial" w:cstheme="minorHAnsi"/>
          <w:color w:val="002060"/>
        </w:rPr>
        <w:t>développant</w:t>
      </w:r>
      <w:r w:rsidRPr="008C72ED">
        <w:rPr>
          <w:rFonts w:eastAsia="Arial" w:cstheme="minorHAnsi"/>
          <w:color w:val="002060"/>
          <w:spacing w:val="60"/>
        </w:rPr>
        <w:t xml:space="preserve"> </w:t>
      </w:r>
      <w:r w:rsidRPr="008C72ED">
        <w:rPr>
          <w:rFonts w:eastAsia="Arial" w:cstheme="minorHAnsi"/>
          <w:color w:val="002060"/>
        </w:rPr>
        <w:t>les</w:t>
      </w:r>
      <w:r w:rsidRPr="008C72ED">
        <w:rPr>
          <w:rFonts w:eastAsia="Arial" w:cstheme="minorHAnsi"/>
          <w:color w:val="002060"/>
          <w:spacing w:val="24"/>
        </w:rPr>
        <w:t xml:space="preserve"> </w:t>
      </w:r>
      <w:r w:rsidRPr="008C72ED">
        <w:rPr>
          <w:rFonts w:eastAsia="Arial" w:cstheme="minorHAnsi"/>
          <w:color w:val="002060"/>
        </w:rPr>
        <w:t>activités</w:t>
      </w:r>
      <w:r w:rsidRPr="008C72ED">
        <w:rPr>
          <w:rFonts w:eastAsia="Arial" w:cstheme="minorHAnsi"/>
          <w:color w:val="002060"/>
          <w:spacing w:val="46"/>
        </w:rPr>
        <w:t xml:space="preserve"> </w:t>
      </w:r>
      <w:r w:rsidRPr="008C72ED">
        <w:rPr>
          <w:rFonts w:eastAsia="Arial" w:cstheme="minorHAnsi"/>
          <w:color w:val="002060"/>
        </w:rPr>
        <w:t>sportives</w:t>
      </w:r>
      <w:r w:rsidRPr="008C72ED">
        <w:rPr>
          <w:rFonts w:eastAsia="Arial" w:cstheme="minorHAnsi"/>
          <w:color w:val="002060"/>
          <w:spacing w:val="49"/>
        </w:rPr>
        <w:t xml:space="preserve"> </w:t>
      </w:r>
      <w:r w:rsidRPr="008C72ED">
        <w:rPr>
          <w:rFonts w:eastAsia="Arial" w:cstheme="minorHAnsi"/>
          <w:color w:val="002060"/>
        </w:rPr>
        <w:t>suivantes</w:t>
      </w:r>
      <w:r w:rsidRPr="008C72ED">
        <w:rPr>
          <w:rFonts w:eastAsia="Arial" w:cstheme="minorHAnsi"/>
          <w:color w:val="002060"/>
          <w:spacing w:val="17"/>
        </w:rPr>
        <w:t xml:space="preserve"> </w:t>
      </w:r>
      <w:r w:rsidRPr="008C72ED">
        <w:rPr>
          <w:rFonts w:eastAsia="Arial" w:cstheme="minorHAnsi"/>
          <w:color w:val="002060"/>
          <w:w w:val="156"/>
        </w:rPr>
        <w:t>:</w:t>
      </w:r>
      <w:r w:rsidRPr="008C72ED">
        <w:rPr>
          <w:rFonts w:eastAsia="Arial" w:cstheme="minorHAnsi"/>
          <w:color w:val="002060"/>
          <w:spacing w:val="-32"/>
          <w:w w:val="156"/>
        </w:rPr>
        <w:t xml:space="preserve"> </w:t>
      </w:r>
      <w:r w:rsidR="00380138">
        <w:rPr>
          <w:rFonts w:eastAsia="Arial" w:cstheme="minorHAnsi"/>
          <w:color w:val="002060"/>
        </w:rPr>
        <w:t xml:space="preserve">Handball </w:t>
      </w:r>
      <w:r w:rsidRPr="008C72ED">
        <w:rPr>
          <w:rFonts w:eastAsia="Arial" w:cstheme="minorHAnsi"/>
          <w:color w:val="002060"/>
        </w:rPr>
        <w:t>et</w:t>
      </w:r>
      <w:r w:rsidR="0014586A">
        <w:rPr>
          <w:rFonts w:eastAsia="Arial" w:cstheme="minorHAnsi"/>
          <w:color w:val="002060"/>
        </w:rPr>
        <w:t xml:space="preserve"> offres de pratique</w:t>
      </w:r>
      <w:r w:rsidRPr="008C72ED">
        <w:rPr>
          <w:rFonts w:eastAsia="Arial" w:cstheme="minorHAnsi"/>
          <w:color w:val="002060"/>
          <w:w w:val="102"/>
        </w:rPr>
        <w:t>.</w:t>
      </w:r>
    </w:p>
    <w:p w14:paraId="746A677C" w14:textId="651F6515" w:rsidR="008C72ED" w:rsidRDefault="008C72ED" w:rsidP="008C72ED">
      <w:pPr>
        <w:spacing w:after="0" w:line="240" w:lineRule="auto"/>
        <w:ind w:right="-523"/>
        <w:contextualSpacing/>
        <w:rPr>
          <w:rFonts w:cstheme="minorHAnsi"/>
          <w:color w:val="002060"/>
        </w:rPr>
      </w:pPr>
    </w:p>
    <w:p w14:paraId="2DDF63DD" w14:textId="77777777" w:rsidR="004A5913" w:rsidRPr="008C72ED" w:rsidRDefault="004A5913" w:rsidP="008C72ED">
      <w:pPr>
        <w:spacing w:after="0" w:line="240" w:lineRule="auto"/>
        <w:ind w:right="-523"/>
        <w:contextualSpacing/>
        <w:rPr>
          <w:rFonts w:cstheme="minorHAnsi"/>
          <w:color w:val="002060"/>
        </w:rPr>
      </w:pPr>
    </w:p>
    <w:p w14:paraId="3110FA68" w14:textId="77777777" w:rsidR="008C72ED" w:rsidRPr="008C72ED" w:rsidRDefault="008C72ED" w:rsidP="008C72ED">
      <w:pPr>
        <w:spacing w:after="0" w:line="240" w:lineRule="auto"/>
        <w:ind w:left="-567" w:right="-523"/>
        <w:contextualSpacing/>
        <w:jc w:val="both"/>
        <w:rPr>
          <w:rFonts w:eastAsia="Arial" w:cstheme="minorHAnsi"/>
          <w:color w:val="002060"/>
        </w:rPr>
      </w:pPr>
      <w:r w:rsidRPr="008C72ED">
        <w:rPr>
          <w:rFonts w:eastAsia="Arial" w:cstheme="minorHAnsi"/>
          <w:color w:val="002060"/>
        </w:rPr>
        <w:t>Attendu</w:t>
      </w:r>
      <w:r w:rsidRPr="008C72ED">
        <w:rPr>
          <w:rFonts w:eastAsia="Arial" w:cstheme="minorHAnsi"/>
          <w:color w:val="002060"/>
          <w:spacing w:val="33"/>
        </w:rPr>
        <w:t xml:space="preserve"> </w:t>
      </w:r>
      <w:r w:rsidRPr="008C72ED">
        <w:rPr>
          <w:rFonts w:eastAsia="Arial" w:cstheme="minorHAnsi"/>
          <w:color w:val="002060"/>
        </w:rPr>
        <w:t>que</w:t>
      </w:r>
      <w:r w:rsidRPr="008C72ED">
        <w:rPr>
          <w:rFonts w:eastAsia="Arial" w:cstheme="minorHAnsi"/>
          <w:color w:val="002060"/>
          <w:spacing w:val="30"/>
        </w:rPr>
        <w:t xml:space="preserve"> </w:t>
      </w:r>
      <w:r w:rsidRPr="008C72ED">
        <w:rPr>
          <w:rFonts w:eastAsia="Arial" w:cstheme="minorHAnsi"/>
          <w:color w:val="002060"/>
          <w:w w:val="156"/>
        </w:rPr>
        <w:t>:</w:t>
      </w:r>
    </w:p>
    <w:p w14:paraId="73633315" w14:textId="77777777" w:rsidR="008C72ED" w:rsidRPr="008C72ED" w:rsidRDefault="008C72ED" w:rsidP="008C72ED">
      <w:pPr>
        <w:spacing w:after="0" w:line="240" w:lineRule="auto"/>
        <w:ind w:left="-567" w:right="-523"/>
        <w:contextualSpacing/>
        <w:rPr>
          <w:rFonts w:cstheme="minorHAnsi"/>
          <w:color w:val="002060"/>
        </w:rPr>
      </w:pPr>
    </w:p>
    <w:p w14:paraId="56F3955E" w14:textId="517A48DC" w:rsidR="008C72ED" w:rsidRDefault="008C72ED" w:rsidP="00A37006">
      <w:pPr>
        <w:spacing w:after="0" w:line="240" w:lineRule="auto"/>
        <w:ind w:left="-567" w:right="-523" w:firstLine="14"/>
        <w:contextualSpacing/>
        <w:jc w:val="both"/>
        <w:rPr>
          <w:rFonts w:eastAsia="Arial" w:cstheme="minorHAnsi"/>
          <w:color w:val="002060"/>
        </w:rPr>
      </w:pPr>
      <w:r w:rsidRPr="008C72ED">
        <w:rPr>
          <w:rFonts w:eastAsia="Arial" w:cstheme="minorHAnsi"/>
          <w:color w:val="002060"/>
          <w:w w:val="92"/>
        </w:rPr>
        <w:t>L'UGSEL</w:t>
      </w:r>
      <w:r>
        <w:rPr>
          <w:rFonts w:eastAsia="Arial" w:cstheme="minorHAnsi"/>
          <w:color w:val="002060"/>
          <w:w w:val="92"/>
        </w:rPr>
        <w:t xml:space="preserve"> 22</w:t>
      </w:r>
      <w:r w:rsidRPr="008C72ED">
        <w:rPr>
          <w:rFonts w:eastAsia="Arial" w:cstheme="minorHAnsi"/>
          <w:color w:val="002060"/>
          <w:spacing w:val="17"/>
          <w:w w:val="92"/>
        </w:rPr>
        <w:t xml:space="preserve"> </w:t>
      </w:r>
      <w:r w:rsidRPr="008C72ED">
        <w:rPr>
          <w:rFonts w:eastAsia="Arial" w:cstheme="minorHAnsi"/>
          <w:color w:val="002060"/>
        </w:rPr>
        <w:t>œuvre</w:t>
      </w:r>
      <w:r w:rsidRPr="008C72ED">
        <w:rPr>
          <w:rFonts w:eastAsia="Arial" w:cstheme="minorHAnsi"/>
          <w:color w:val="002060"/>
          <w:spacing w:val="38"/>
        </w:rPr>
        <w:t xml:space="preserve"> </w:t>
      </w:r>
      <w:r w:rsidRPr="008C72ED">
        <w:rPr>
          <w:rFonts w:eastAsia="Arial" w:cstheme="minorHAnsi"/>
          <w:color w:val="002060"/>
        </w:rPr>
        <w:t>dans</w:t>
      </w:r>
      <w:r w:rsidRPr="008C72ED">
        <w:rPr>
          <w:rFonts w:eastAsia="Arial" w:cstheme="minorHAnsi"/>
          <w:color w:val="002060"/>
          <w:spacing w:val="35"/>
        </w:rPr>
        <w:t xml:space="preserve"> </w:t>
      </w:r>
      <w:r w:rsidRPr="008C72ED">
        <w:rPr>
          <w:rFonts w:eastAsia="Arial" w:cstheme="minorHAnsi"/>
          <w:color w:val="002060"/>
        </w:rPr>
        <w:t>l'intérêt de</w:t>
      </w:r>
      <w:r w:rsidRPr="008C72ED">
        <w:rPr>
          <w:rFonts w:eastAsia="Arial" w:cstheme="minorHAnsi"/>
          <w:color w:val="002060"/>
          <w:spacing w:val="34"/>
        </w:rPr>
        <w:t xml:space="preserve"> </w:t>
      </w:r>
      <w:r w:rsidRPr="008C72ED">
        <w:rPr>
          <w:rFonts w:eastAsia="Arial" w:cstheme="minorHAnsi"/>
          <w:color w:val="002060"/>
        </w:rPr>
        <w:t>ses</w:t>
      </w:r>
      <w:r w:rsidRPr="008C72ED">
        <w:rPr>
          <w:rFonts w:eastAsia="Arial" w:cstheme="minorHAnsi"/>
          <w:color w:val="002060"/>
          <w:spacing w:val="2"/>
        </w:rPr>
        <w:t xml:space="preserve"> </w:t>
      </w:r>
      <w:r w:rsidRPr="008C72ED">
        <w:rPr>
          <w:rFonts w:eastAsia="Arial" w:cstheme="minorHAnsi"/>
          <w:color w:val="002060"/>
        </w:rPr>
        <w:t>Associations</w:t>
      </w:r>
      <w:r w:rsidRPr="008C72ED">
        <w:rPr>
          <w:rFonts w:eastAsia="Arial" w:cstheme="minorHAnsi"/>
          <w:color w:val="002060"/>
          <w:spacing w:val="5"/>
        </w:rPr>
        <w:t xml:space="preserve"> </w:t>
      </w:r>
      <w:r w:rsidRPr="008C72ED">
        <w:rPr>
          <w:rFonts w:eastAsia="Arial" w:cstheme="minorHAnsi"/>
          <w:color w:val="002060"/>
        </w:rPr>
        <w:t>Sportives</w:t>
      </w:r>
      <w:r w:rsidRPr="008C72ED">
        <w:rPr>
          <w:rFonts w:eastAsia="Arial" w:cstheme="minorHAnsi"/>
          <w:color w:val="002060"/>
          <w:spacing w:val="40"/>
        </w:rPr>
        <w:t xml:space="preserve"> </w:t>
      </w:r>
      <w:r w:rsidRPr="008C72ED">
        <w:rPr>
          <w:rFonts w:eastAsia="Arial" w:cstheme="minorHAnsi"/>
          <w:color w:val="002060"/>
        </w:rPr>
        <w:t>d'établissements</w:t>
      </w:r>
      <w:r w:rsidRPr="008C72ED">
        <w:rPr>
          <w:rFonts w:eastAsia="Arial" w:cstheme="minorHAnsi"/>
          <w:color w:val="002060"/>
          <w:spacing w:val="38"/>
        </w:rPr>
        <w:t xml:space="preserve"> </w:t>
      </w:r>
      <w:r w:rsidRPr="008C72ED">
        <w:rPr>
          <w:rFonts w:eastAsia="Arial" w:cstheme="minorHAnsi"/>
          <w:color w:val="002060"/>
        </w:rPr>
        <w:t>scolaires de</w:t>
      </w:r>
      <w:r w:rsidRPr="008C72ED">
        <w:rPr>
          <w:rFonts w:eastAsia="Arial" w:cstheme="minorHAnsi"/>
          <w:color w:val="002060"/>
          <w:spacing w:val="41"/>
        </w:rPr>
        <w:t xml:space="preserve"> </w:t>
      </w:r>
      <w:r w:rsidRPr="008C72ED">
        <w:rPr>
          <w:rFonts w:eastAsia="Arial" w:cstheme="minorHAnsi"/>
          <w:color w:val="002060"/>
        </w:rPr>
        <w:t>l'Enseignemen</w:t>
      </w:r>
      <w:r>
        <w:rPr>
          <w:rFonts w:eastAsia="Arial" w:cstheme="minorHAnsi"/>
          <w:color w:val="002060"/>
        </w:rPr>
        <w:t>t Privé C</w:t>
      </w:r>
      <w:r w:rsidRPr="008C72ED">
        <w:rPr>
          <w:rFonts w:eastAsia="Arial" w:cstheme="minorHAnsi"/>
          <w:color w:val="002060"/>
        </w:rPr>
        <w:t>atholique des</w:t>
      </w:r>
      <w:r w:rsidRPr="008C72ED">
        <w:rPr>
          <w:rFonts w:eastAsia="Arial" w:cstheme="minorHAnsi"/>
          <w:color w:val="002060"/>
          <w:spacing w:val="50"/>
        </w:rPr>
        <w:t xml:space="preserve"> </w:t>
      </w:r>
      <w:r w:rsidR="00A37006">
        <w:rPr>
          <w:rFonts w:eastAsia="Arial" w:cstheme="minorHAnsi"/>
          <w:color w:val="002060"/>
        </w:rPr>
        <w:t>1</w:t>
      </w:r>
      <w:r w:rsidR="00A37006" w:rsidRPr="00A37006">
        <w:rPr>
          <w:rFonts w:eastAsia="Arial" w:cstheme="minorHAnsi"/>
          <w:color w:val="002060"/>
          <w:vertAlign w:val="superscript"/>
        </w:rPr>
        <w:t>er</w:t>
      </w:r>
      <w:r w:rsidR="00A37006">
        <w:rPr>
          <w:rFonts w:eastAsia="Arial" w:cstheme="minorHAnsi"/>
          <w:color w:val="002060"/>
        </w:rPr>
        <w:t xml:space="preserve"> </w:t>
      </w:r>
      <w:r w:rsidRPr="008C72ED">
        <w:rPr>
          <w:rFonts w:eastAsia="Arial" w:cstheme="minorHAnsi"/>
          <w:color w:val="002060"/>
        </w:rPr>
        <w:t>et</w:t>
      </w:r>
      <w:r w:rsidRPr="008C72ED">
        <w:rPr>
          <w:rFonts w:eastAsia="Arial" w:cstheme="minorHAnsi"/>
          <w:color w:val="002060"/>
          <w:spacing w:val="45"/>
        </w:rPr>
        <w:t xml:space="preserve"> </w:t>
      </w:r>
      <w:r w:rsidR="00A37006">
        <w:rPr>
          <w:rFonts w:eastAsia="Arial" w:cstheme="minorHAnsi"/>
          <w:color w:val="002060"/>
        </w:rPr>
        <w:t>2</w:t>
      </w:r>
      <w:r w:rsidR="00A37006" w:rsidRPr="00A37006">
        <w:rPr>
          <w:rFonts w:eastAsia="Arial" w:cstheme="minorHAnsi"/>
          <w:color w:val="002060"/>
          <w:vertAlign w:val="superscript"/>
        </w:rPr>
        <w:t>nd</w:t>
      </w:r>
      <w:r w:rsidR="00A37006">
        <w:rPr>
          <w:rFonts w:eastAsia="Arial" w:cstheme="minorHAnsi"/>
          <w:color w:val="002060"/>
        </w:rPr>
        <w:t xml:space="preserve"> </w:t>
      </w:r>
      <w:r w:rsidRPr="008C72ED">
        <w:rPr>
          <w:rFonts w:eastAsia="Arial" w:cstheme="minorHAnsi"/>
          <w:color w:val="002060"/>
        </w:rPr>
        <w:t>degrés</w:t>
      </w:r>
      <w:r w:rsidRPr="008C72ED">
        <w:rPr>
          <w:rFonts w:eastAsia="Arial" w:cstheme="minorHAnsi"/>
          <w:color w:val="002060"/>
          <w:spacing w:val="54"/>
        </w:rPr>
        <w:t xml:space="preserve"> </w:t>
      </w:r>
      <w:r w:rsidRPr="008C72ED">
        <w:rPr>
          <w:rFonts w:eastAsia="Arial" w:cstheme="minorHAnsi"/>
          <w:color w:val="002060"/>
        </w:rPr>
        <w:t>et</w:t>
      </w:r>
      <w:r w:rsidRPr="008C72ED">
        <w:rPr>
          <w:rFonts w:eastAsia="Arial" w:cstheme="minorHAnsi"/>
          <w:color w:val="002060"/>
          <w:spacing w:val="45"/>
        </w:rPr>
        <w:t xml:space="preserve"> </w:t>
      </w:r>
      <w:r w:rsidRPr="008C72ED">
        <w:rPr>
          <w:rFonts w:eastAsia="Arial" w:cstheme="minorHAnsi"/>
          <w:color w:val="002060"/>
        </w:rPr>
        <w:t>de</w:t>
      </w:r>
      <w:r w:rsidRPr="008C72ED">
        <w:rPr>
          <w:rFonts w:eastAsia="Arial" w:cstheme="minorHAnsi"/>
          <w:color w:val="002060"/>
          <w:spacing w:val="47"/>
        </w:rPr>
        <w:t xml:space="preserve"> </w:t>
      </w:r>
      <w:r w:rsidRPr="008C72ED">
        <w:rPr>
          <w:rFonts w:eastAsia="Arial" w:cstheme="minorHAnsi"/>
          <w:color w:val="002060"/>
        </w:rPr>
        <w:t>ses</w:t>
      </w:r>
      <w:r w:rsidRPr="008C72ED">
        <w:rPr>
          <w:rFonts w:eastAsia="Arial" w:cstheme="minorHAnsi"/>
          <w:color w:val="002060"/>
          <w:spacing w:val="25"/>
        </w:rPr>
        <w:t xml:space="preserve"> </w:t>
      </w:r>
      <w:r w:rsidRPr="008C72ED">
        <w:rPr>
          <w:rFonts w:eastAsia="Arial" w:cstheme="minorHAnsi"/>
          <w:color w:val="002060"/>
        </w:rPr>
        <w:t>licenciés.</w:t>
      </w:r>
      <w:r w:rsidRPr="008C72ED">
        <w:rPr>
          <w:rFonts w:eastAsia="Arial" w:cstheme="minorHAnsi"/>
          <w:color w:val="002060"/>
          <w:spacing w:val="31"/>
        </w:rPr>
        <w:t xml:space="preserve"> </w:t>
      </w:r>
      <w:r w:rsidRPr="008C72ED">
        <w:rPr>
          <w:rFonts w:eastAsia="Arial" w:cstheme="minorHAnsi"/>
          <w:color w:val="002060"/>
        </w:rPr>
        <w:t>Elle fixe</w:t>
      </w:r>
      <w:r w:rsidRPr="008C72ED">
        <w:rPr>
          <w:rFonts w:eastAsia="Arial" w:cstheme="minorHAnsi"/>
          <w:color w:val="002060"/>
          <w:spacing w:val="52"/>
        </w:rPr>
        <w:t xml:space="preserve"> </w:t>
      </w:r>
      <w:r w:rsidRPr="008C72ED">
        <w:rPr>
          <w:rFonts w:eastAsia="Arial" w:cstheme="minorHAnsi"/>
          <w:color w:val="002060"/>
        </w:rPr>
        <w:t>le</w:t>
      </w:r>
      <w:r w:rsidRPr="008C72ED">
        <w:rPr>
          <w:rFonts w:eastAsia="Arial" w:cstheme="minorHAnsi"/>
          <w:color w:val="002060"/>
          <w:spacing w:val="16"/>
        </w:rPr>
        <w:t xml:space="preserve"> </w:t>
      </w:r>
      <w:r w:rsidRPr="008C72ED">
        <w:rPr>
          <w:rFonts w:eastAsia="Arial" w:cstheme="minorHAnsi"/>
          <w:color w:val="002060"/>
        </w:rPr>
        <w:t>programme de</w:t>
      </w:r>
      <w:r w:rsidRPr="008C72ED">
        <w:rPr>
          <w:rFonts w:eastAsia="Arial" w:cstheme="minorHAnsi"/>
          <w:color w:val="002060"/>
          <w:spacing w:val="27"/>
        </w:rPr>
        <w:t xml:space="preserve"> </w:t>
      </w:r>
      <w:r w:rsidRPr="008C72ED">
        <w:rPr>
          <w:rFonts w:eastAsia="Arial" w:cstheme="minorHAnsi"/>
          <w:color w:val="002060"/>
        </w:rPr>
        <w:t>ses</w:t>
      </w:r>
      <w:r w:rsidRPr="008C72ED">
        <w:rPr>
          <w:rFonts w:eastAsia="Arial" w:cstheme="minorHAnsi"/>
          <w:color w:val="002060"/>
          <w:spacing w:val="9"/>
        </w:rPr>
        <w:t xml:space="preserve"> </w:t>
      </w:r>
      <w:r w:rsidRPr="008C72ED">
        <w:rPr>
          <w:rFonts w:eastAsia="Arial" w:cstheme="minorHAnsi"/>
          <w:color w:val="002060"/>
        </w:rPr>
        <w:t>compétitions</w:t>
      </w:r>
      <w:r w:rsidR="00A37006">
        <w:rPr>
          <w:rFonts w:eastAsia="Arial" w:cstheme="minorHAnsi"/>
          <w:color w:val="002060"/>
          <w:spacing w:val="58"/>
        </w:rPr>
        <w:t xml:space="preserve"> </w:t>
      </w:r>
      <w:r w:rsidR="007E04D1">
        <w:rPr>
          <w:rFonts w:eastAsia="Arial" w:cstheme="minorHAnsi"/>
          <w:color w:val="002060"/>
          <w:spacing w:val="58"/>
        </w:rPr>
        <w:t xml:space="preserve">                            </w:t>
      </w:r>
      <w:r w:rsidR="002B138D">
        <w:rPr>
          <w:rFonts w:eastAsia="Arial" w:cstheme="minorHAnsi"/>
          <w:color w:val="002060"/>
        </w:rPr>
        <w:t>et</w:t>
      </w:r>
      <w:r w:rsidR="007E04D1">
        <w:rPr>
          <w:rFonts w:eastAsia="Arial" w:cstheme="minorHAnsi"/>
          <w:color w:val="002060"/>
          <w:spacing w:val="39"/>
        </w:rPr>
        <w:t xml:space="preserve"> </w:t>
      </w:r>
      <w:r w:rsidRPr="008C72ED">
        <w:rPr>
          <w:rFonts w:eastAsia="Arial" w:cstheme="minorHAnsi"/>
          <w:color w:val="002060"/>
        </w:rPr>
        <w:t>rencontres,</w:t>
      </w:r>
      <w:r w:rsidRPr="008C72ED">
        <w:rPr>
          <w:rFonts w:eastAsia="Arial" w:cstheme="minorHAnsi"/>
          <w:color w:val="002060"/>
          <w:spacing w:val="8"/>
        </w:rPr>
        <w:t xml:space="preserve"> </w:t>
      </w:r>
      <w:r w:rsidRPr="008C72ED">
        <w:rPr>
          <w:rFonts w:eastAsia="Arial" w:cstheme="minorHAnsi"/>
          <w:color w:val="002060"/>
        </w:rPr>
        <w:t>apporte</w:t>
      </w:r>
      <w:r w:rsidR="002B138D">
        <w:rPr>
          <w:rFonts w:eastAsia="Arial" w:cstheme="minorHAnsi"/>
          <w:color w:val="002060"/>
          <w:spacing w:val="57"/>
        </w:rPr>
        <w:t xml:space="preserve"> </w:t>
      </w:r>
      <w:r w:rsidRPr="008C72ED">
        <w:rPr>
          <w:rFonts w:eastAsia="Arial" w:cstheme="minorHAnsi"/>
          <w:color w:val="002060"/>
        </w:rPr>
        <w:t>sa</w:t>
      </w:r>
      <w:r w:rsidRPr="008C72ED">
        <w:rPr>
          <w:rFonts w:eastAsia="Arial" w:cstheme="minorHAnsi"/>
          <w:color w:val="002060"/>
          <w:spacing w:val="7"/>
        </w:rPr>
        <w:t xml:space="preserve"> </w:t>
      </w:r>
      <w:r w:rsidRPr="008C72ED">
        <w:rPr>
          <w:rFonts w:eastAsia="Arial" w:cstheme="minorHAnsi"/>
          <w:color w:val="002060"/>
          <w:w w:val="105"/>
        </w:rPr>
        <w:t>contribution</w:t>
      </w:r>
      <w:r>
        <w:rPr>
          <w:rFonts w:eastAsia="Arial" w:cstheme="minorHAnsi"/>
          <w:color w:val="002060"/>
        </w:rPr>
        <w:t xml:space="preserve"> </w:t>
      </w:r>
      <w:r w:rsidRPr="008C72ED">
        <w:rPr>
          <w:rFonts w:eastAsia="Times New Roman" w:cstheme="minorHAnsi"/>
          <w:color w:val="002060"/>
          <w:position w:val="1"/>
        </w:rPr>
        <w:t>à</w:t>
      </w:r>
      <w:r w:rsidRPr="008C72ED">
        <w:rPr>
          <w:rFonts w:eastAsia="Times New Roman" w:cstheme="minorHAnsi"/>
          <w:color w:val="002060"/>
          <w:spacing w:val="14"/>
          <w:position w:val="1"/>
        </w:rPr>
        <w:t xml:space="preserve"> </w:t>
      </w:r>
      <w:r w:rsidRPr="008C72ED">
        <w:rPr>
          <w:rFonts w:eastAsia="Arial" w:cstheme="minorHAnsi"/>
          <w:color w:val="002060"/>
          <w:position w:val="1"/>
        </w:rPr>
        <w:t>la</w:t>
      </w:r>
      <w:r w:rsidRPr="008C72ED">
        <w:rPr>
          <w:rFonts w:eastAsia="Arial" w:cstheme="minorHAnsi"/>
          <w:color w:val="002060"/>
          <w:spacing w:val="14"/>
          <w:position w:val="1"/>
        </w:rPr>
        <w:t xml:space="preserve"> </w:t>
      </w:r>
      <w:r w:rsidRPr="008C72ED">
        <w:rPr>
          <w:rFonts w:eastAsia="Arial" w:cstheme="minorHAnsi"/>
          <w:color w:val="002060"/>
          <w:position w:val="1"/>
        </w:rPr>
        <w:t>promotion des</w:t>
      </w:r>
      <w:r w:rsidRPr="008C72ED">
        <w:rPr>
          <w:rFonts w:eastAsia="Arial" w:cstheme="minorHAnsi"/>
          <w:color w:val="002060"/>
          <w:spacing w:val="28"/>
          <w:position w:val="1"/>
        </w:rPr>
        <w:t xml:space="preserve"> </w:t>
      </w:r>
      <w:r w:rsidRPr="008C72ED">
        <w:rPr>
          <w:rFonts w:eastAsia="Arial" w:cstheme="minorHAnsi"/>
          <w:color w:val="002060"/>
          <w:position w:val="1"/>
        </w:rPr>
        <w:t>disciplines</w:t>
      </w:r>
      <w:r w:rsidRPr="008C72ED">
        <w:rPr>
          <w:rFonts w:eastAsia="Arial" w:cstheme="minorHAnsi"/>
          <w:color w:val="002060"/>
          <w:spacing w:val="26"/>
          <w:position w:val="1"/>
        </w:rPr>
        <w:t xml:space="preserve"> </w:t>
      </w:r>
      <w:r w:rsidRPr="008C72ED">
        <w:rPr>
          <w:rFonts w:eastAsia="Arial" w:cstheme="minorHAnsi"/>
          <w:color w:val="002060"/>
          <w:position w:val="1"/>
        </w:rPr>
        <w:t>sportives</w:t>
      </w:r>
      <w:r w:rsidR="00A37006">
        <w:rPr>
          <w:rFonts w:eastAsia="Arial" w:cstheme="minorHAnsi"/>
          <w:color w:val="002060"/>
          <w:position w:val="1"/>
        </w:rPr>
        <w:t xml:space="preserve"> ainsi qu’</w:t>
      </w:r>
      <w:r w:rsidRPr="008C72ED">
        <w:rPr>
          <w:rFonts w:eastAsia="Times New Roman" w:cstheme="minorHAnsi"/>
          <w:color w:val="002060"/>
          <w:position w:val="1"/>
        </w:rPr>
        <w:t>à</w:t>
      </w:r>
      <w:r w:rsidRPr="008C72ED">
        <w:rPr>
          <w:rFonts w:eastAsia="Times New Roman" w:cstheme="minorHAnsi"/>
          <w:color w:val="002060"/>
          <w:spacing w:val="14"/>
          <w:position w:val="1"/>
        </w:rPr>
        <w:t xml:space="preserve"> </w:t>
      </w:r>
      <w:r w:rsidRPr="008C72ED">
        <w:rPr>
          <w:rFonts w:eastAsia="Arial" w:cstheme="minorHAnsi"/>
          <w:color w:val="002060"/>
          <w:position w:val="1"/>
        </w:rPr>
        <w:t>la</w:t>
      </w:r>
      <w:r w:rsidRPr="008C72ED">
        <w:rPr>
          <w:rFonts w:eastAsia="Arial" w:cstheme="minorHAnsi"/>
          <w:color w:val="002060"/>
          <w:spacing w:val="23"/>
          <w:position w:val="1"/>
        </w:rPr>
        <w:t xml:space="preserve"> </w:t>
      </w:r>
      <w:r w:rsidRPr="008C72ED">
        <w:rPr>
          <w:rFonts w:eastAsia="Arial" w:cstheme="minorHAnsi"/>
          <w:color w:val="002060"/>
          <w:position w:val="1"/>
        </w:rPr>
        <w:t>formation</w:t>
      </w:r>
      <w:r w:rsidR="002B138D">
        <w:rPr>
          <w:rFonts w:eastAsia="Arial" w:cstheme="minorHAnsi"/>
          <w:color w:val="002060"/>
          <w:position w:val="1"/>
        </w:rPr>
        <w:t xml:space="preserve"> </w:t>
      </w:r>
      <w:r w:rsidRPr="008C72ED">
        <w:rPr>
          <w:rFonts w:eastAsia="Arial" w:cstheme="minorHAnsi"/>
          <w:color w:val="002060"/>
          <w:position w:val="1"/>
        </w:rPr>
        <w:t>des</w:t>
      </w:r>
      <w:r w:rsidRPr="008C72ED">
        <w:rPr>
          <w:rFonts w:eastAsia="Arial" w:cstheme="minorHAnsi"/>
          <w:color w:val="002060"/>
          <w:spacing w:val="16"/>
          <w:position w:val="1"/>
        </w:rPr>
        <w:t xml:space="preserve"> </w:t>
      </w:r>
      <w:r w:rsidRPr="008C72ED">
        <w:rPr>
          <w:rFonts w:eastAsia="Arial" w:cstheme="minorHAnsi"/>
          <w:color w:val="002060"/>
          <w:position w:val="1"/>
        </w:rPr>
        <w:t>jeunes</w:t>
      </w:r>
      <w:r w:rsidR="00A37006">
        <w:rPr>
          <w:rFonts w:eastAsia="Arial" w:cstheme="minorHAnsi"/>
          <w:color w:val="002060"/>
          <w:spacing w:val="32"/>
          <w:position w:val="1"/>
        </w:rPr>
        <w:t xml:space="preserve"> </w:t>
      </w:r>
      <w:r w:rsidRPr="008C72ED">
        <w:rPr>
          <w:rFonts w:eastAsia="Arial" w:cstheme="minorHAnsi"/>
          <w:color w:val="002060"/>
          <w:position w:val="1"/>
        </w:rPr>
        <w:t>et</w:t>
      </w:r>
      <w:r w:rsidRPr="008C72ED">
        <w:rPr>
          <w:rFonts w:eastAsia="Arial" w:cstheme="minorHAnsi"/>
          <w:color w:val="002060"/>
          <w:spacing w:val="46"/>
          <w:position w:val="1"/>
        </w:rPr>
        <w:t xml:space="preserve"> </w:t>
      </w:r>
      <w:r w:rsidRPr="008C72ED">
        <w:rPr>
          <w:rFonts w:eastAsia="Arial" w:cstheme="minorHAnsi"/>
          <w:color w:val="002060"/>
          <w:position w:val="1"/>
        </w:rPr>
        <w:t>des</w:t>
      </w:r>
      <w:r w:rsidRPr="008C72ED">
        <w:rPr>
          <w:rFonts w:eastAsia="Arial" w:cstheme="minorHAnsi"/>
          <w:color w:val="002060"/>
          <w:spacing w:val="12"/>
          <w:position w:val="1"/>
        </w:rPr>
        <w:t xml:space="preserve"> </w:t>
      </w:r>
      <w:r w:rsidRPr="008C72ED">
        <w:rPr>
          <w:rFonts w:eastAsia="Arial" w:cstheme="minorHAnsi"/>
          <w:color w:val="002060"/>
          <w:position w:val="1"/>
        </w:rPr>
        <w:t>enseignants</w:t>
      </w:r>
      <w:r w:rsidRPr="008C72ED">
        <w:rPr>
          <w:rFonts w:eastAsia="Arial" w:cstheme="minorHAnsi"/>
          <w:color w:val="002060"/>
          <w:w w:val="101"/>
        </w:rPr>
        <w:t>.</w:t>
      </w:r>
    </w:p>
    <w:p w14:paraId="260C9740" w14:textId="5A1E94C9" w:rsidR="00A37006" w:rsidRDefault="00A37006" w:rsidP="00A37006">
      <w:pPr>
        <w:spacing w:after="0" w:line="240" w:lineRule="auto"/>
        <w:ind w:left="-567" w:right="-851" w:firstLine="14"/>
        <w:contextualSpacing/>
        <w:jc w:val="both"/>
        <w:rPr>
          <w:rFonts w:eastAsia="Arial" w:cstheme="minorHAnsi"/>
          <w:color w:val="002060"/>
        </w:rPr>
      </w:pPr>
    </w:p>
    <w:p w14:paraId="623EC8B2" w14:textId="77777777" w:rsidR="004A5913" w:rsidRPr="00A37006" w:rsidRDefault="004A5913" w:rsidP="00A37006">
      <w:pPr>
        <w:spacing w:after="0" w:line="240" w:lineRule="auto"/>
        <w:ind w:left="-567" w:right="-851" w:firstLine="14"/>
        <w:contextualSpacing/>
        <w:jc w:val="both"/>
        <w:rPr>
          <w:rFonts w:eastAsia="Arial" w:cstheme="minorHAnsi"/>
          <w:color w:val="002060"/>
        </w:rPr>
      </w:pPr>
    </w:p>
    <w:p w14:paraId="7E912325" w14:textId="4C1344BF" w:rsidR="008C72ED" w:rsidRPr="008C72ED" w:rsidRDefault="00A37006" w:rsidP="008C72ED">
      <w:pPr>
        <w:spacing w:after="120" w:line="240" w:lineRule="auto"/>
        <w:ind w:left="-567"/>
        <w:rPr>
          <w:rFonts w:cstheme="minorHAnsi"/>
          <w:color w:val="002060"/>
        </w:rPr>
      </w:pPr>
      <w:r>
        <w:rPr>
          <w:rFonts w:eastAsia="Arial" w:cstheme="minorHAnsi"/>
          <w:color w:val="002060"/>
        </w:rPr>
        <w:t xml:space="preserve">Il a </w:t>
      </w:r>
      <w:r w:rsidR="008C72ED" w:rsidRPr="008C72ED">
        <w:rPr>
          <w:rFonts w:eastAsia="Arial" w:cstheme="minorHAnsi"/>
          <w:color w:val="002060"/>
        </w:rPr>
        <w:t>été</w:t>
      </w:r>
      <w:r w:rsidR="008C72ED" w:rsidRPr="008C72ED">
        <w:rPr>
          <w:rFonts w:eastAsia="Arial" w:cstheme="minorHAnsi"/>
          <w:color w:val="002060"/>
          <w:spacing w:val="25"/>
        </w:rPr>
        <w:t xml:space="preserve"> </w:t>
      </w:r>
      <w:r w:rsidR="008C72ED" w:rsidRPr="008C72ED">
        <w:rPr>
          <w:rFonts w:eastAsia="Arial" w:cstheme="minorHAnsi"/>
          <w:color w:val="002060"/>
        </w:rPr>
        <w:t>convenu</w:t>
      </w:r>
      <w:r w:rsidR="008C72ED" w:rsidRPr="008C72ED">
        <w:rPr>
          <w:rFonts w:eastAsia="Arial" w:cstheme="minorHAnsi"/>
          <w:color w:val="002060"/>
          <w:spacing w:val="35"/>
        </w:rPr>
        <w:t xml:space="preserve"> </w:t>
      </w:r>
      <w:r w:rsidR="008C72ED" w:rsidRPr="008C72ED">
        <w:rPr>
          <w:rFonts w:eastAsia="Arial" w:cstheme="minorHAnsi"/>
          <w:color w:val="002060"/>
        </w:rPr>
        <w:t>ce</w:t>
      </w:r>
      <w:r w:rsidR="008C72ED" w:rsidRPr="008C72ED">
        <w:rPr>
          <w:rFonts w:eastAsia="Arial" w:cstheme="minorHAnsi"/>
          <w:color w:val="002060"/>
          <w:spacing w:val="-5"/>
        </w:rPr>
        <w:t xml:space="preserve"> </w:t>
      </w:r>
      <w:r w:rsidR="008C72ED" w:rsidRPr="008C72ED">
        <w:rPr>
          <w:rFonts w:eastAsia="Arial" w:cstheme="minorHAnsi"/>
          <w:color w:val="002060"/>
        </w:rPr>
        <w:t>qui</w:t>
      </w:r>
      <w:r w:rsidR="008C72ED" w:rsidRPr="008C72ED">
        <w:rPr>
          <w:rFonts w:eastAsia="Arial" w:cstheme="minorHAnsi"/>
          <w:color w:val="002060"/>
          <w:spacing w:val="11"/>
        </w:rPr>
        <w:t xml:space="preserve"> </w:t>
      </w:r>
      <w:r w:rsidR="008C72ED" w:rsidRPr="008C72ED">
        <w:rPr>
          <w:rFonts w:eastAsia="Arial" w:cstheme="minorHAnsi"/>
          <w:color w:val="002060"/>
        </w:rPr>
        <w:t>suit</w:t>
      </w:r>
      <w:r w:rsidR="008C72ED" w:rsidRPr="008C72ED">
        <w:rPr>
          <w:rFonts w:eastAsia="Arial" w:cstheme="minorHAnsi"/>
          <w:color w:val="002060"/>
          <w:spacing w:val="29"/>
        </w:rPr>
        <w:t xml:space="preserve"> </w:t>
      </w:r>
      <w:r w:rsidR="008C72ED" w:rsidRPr="008C72ED">
        <w:rPr>
          <w:rFonts w:eastAsia="Arial" w:cstheme="minorHAnsi"/>
          <w:color w:val="002060"/>
          <w:w w:val="156"/>
        </w:rPr>
        <w:t>:</w:t>
      </w:r>
    </w:p>
    <w:p w14:paraId="25B2AD13" w14:textId="77777777" w:rsidR="002B138D" w:rsidRPr="007E04D1" w:rsidRDefault="002B138D" w:rsidP="002B138D">
      <w:pPr>
        <w:tabs>
          <w:tab w:val="left" w:pos="567"/>
          <w:tab w:val="left" w:pos="851"/>
        </w:tabs>
        <w:spacing w:after="0" w:line="240" w:lineRule="auto"/>
        <w:jc w:val="both"/>
        <w:rPr>
          <w:rFonts w:cstheme="minorHAnsi"/>
          <w:u w:val="single"/>
        </w:rPr>
      </w:pPr>
    </w:p>
    <w:p w14:paraId="52A6794F" w14:textId="20CB9442" w:rsidR="002B138D" w:rsidRPr="007E04D1" w:rsidRDefault="009F4CCC" w:rsidP="009F4CCC">
      <w:pPr>
        <w:tabs>
          <w:tab w:val="left" w:pos="567"/>
          <w:tab w:val="left" w:pos="851"/>
        </w:tabs>
        <w:spacing w:after="0" w:line="240" w:lineRule="auto"/>
        <w:ind w:left="720"/>
        <w:jc w:val="both"/>
        <w:rPr>
          <w:rFonts w:cstheme="minorHAnsi"/>
          <w:b/>
          <w:color w:val="002060"/>
          <w:sz w:val="28"/>
          <w:szCs w:val="28"/>
          <w:u w:val="single"/>
        </w:rPr>
      </w:pPr>
      <w:r>
        <w:rPr>
          <w:rFonts w:cstheme="minorHAnsi"/>
          <w:b/>
          <w:color w:val="002060"/>
          <w:sz w:val="28"/>
          <w:szCs w:val="28"/>
          <w:u w:val="single"/>
        </w:rPr>
        <w:t xml:space="preserve">Article 1 - </w:t>
      </w:r>
      <w:r w:rsidR="002B138D" w:rsidRPr="007E04D1">
        <w:rPr>
          <w:rFonts w:cstheme="minorHAnsi"/>
          <w:b/>
          <w:color w:val="002060"/>
          <w:sz w:val="28"/>
          <w:szCs w:val="28"/>
          <w:u w:val="single"/>
        </w:rPr>
        <w:t>Principes de co</w:t>
      </w:r>
      <w:r w:rsidR="00DD0453">
        <w:rPr>
          <w:rFonts w:cstheme="minorHAnsi"/>
          <w:b/>
          <w:color w:val="002060"/>
          <w:sz w:val="28"/>
          <w:szCs w:val="28"/>
          <w:u w:val="single"/>
        </w:rPr>
        <w:t>opé</w:t>
      </w:r>
      <w:r w:rsidR="002B138D" w:rsidRPr="007E04D1">
        <w:rPr>
          <w:rFonts w:cstheme="minorHAnsi"/>
          <w:b/>
          <w:color w:val="002060"/>
          <w:sz w:val="28"/>
          <w:szCs w:val="28"/>
          <w:u w:val="single"/>
        </w:rPr>
        <w:t>ration :</w:t>
      </w:r>
    </w:p>
    <w:p w14:paraId="5788A982" w14:textId="77777777" w:rsidR="002B138D" w:rsidRPr="002B138D" w:rsidRDefault="002B138D" w:rsidP="002B138D">
      <w:pPr>
        <w:tabs>
          <w:tab w:val="left" w:pos="567"/>
          <w:tab w:val="left" w:pos="851"/>
        </w:tabs>
        <w:spacing w:after="0" w:line="240" w:lineRule="auto"/>
        <w:jc w:val="both"/>
        <w:rPr>
          <w:rFonts w:cstheme="minorHAnsi"/>
        </w:rPr>
      </w:pPr>
    </w:p>
    <w:p w14:paraId="30DBC9F4" w14:textId="106DD471" w:rsidR="002B138D" w:rsidRPr="005D0D77" w:rsidRDefault="002B138D" w:rsidP="005D0D77">
      <w:pPr>
        <w:tabs>
          <w:tab w:val="left" w:pos="567"/>
          <w:tab w:val="left" w:pos="993"/>
        </w:tabs>
        <w:spacing w:after="0" w:line="240" w:lineRule="auto"/>
        <w:ind w:left="-567" w:right="-523"/>
        <w:jc w:val="both"/>
        <w:rPr>
          <w:rFonts w:cstheme="minorHAnsi"/>
          <w:color w:val="002060"/>
        </w:rPr>
      </w:pPr>
      <w:r w:rsidRPr="005D0D77">
        <w:rPr>
          <w:rFonts w:cstheme="minorHAnsi"/>
          <w:b/>
          <w:color w:val="002060"/>
        </w:rPr>
        <w:t>1</w:t>
      </w:r>
      <w:r w:rsidR="005D0D77">
        <w:rPr>
          <w:rFonts w:cstheme="minorHAnsi"/>
          <w:b/>
          <w:color w:val="002060"/>
        </w:rPr>
        <w:t>.</w:t>
      </w:r>
      <w:r w:rsidRPr="005D0D77">
        <w:rPr>
          <w:rFonts w:cstheme="minorHAnsi"/>
          <w:b/>
          <w:color w:val="002060"/>
        </w:rPr>
        <w:t xml:space="preserve">1 </w:t>
      </w:r>
      <w:r w:rsidRPr="005D0D77">
        <w:rPr>
          <w:rFonts w:cstheme="minorHAnsi"/>
          <w:color w:val="002060"/>
        </w:rPr>
        <w:t>L'UGSEL</w:t>
      </w:r>
      <w:r w:rsidR="00524090">
        <w:rPr>
          <w:rFonts w:cstheme="minorHAnsi"/>
          <w:color w:val="002060"/>
        </w:rPr>
        <w:t xml:space="preserve"> 22</w:t>
      </w:r>
      <w:r w:rsidRPr="005D0D77">
        <w:rPr>
          <w:rFonts w:cstheme="minorHAnsi"/>
          <w:color w:val="002060"/>
        </w:rPr>
        <w:t xml:space="preserve"> et l</w:t>
      </w:r>
      <w:r w:rsidR="0093438D">
        <w:rPr>
          <w:rFonts w:cstheme="minorHAnsi"/>
          <w:color w:val="002060"/>
        </w:rPr>
        <w:t xml:space="preserve">a Ligue de Bretagne de Handball </w:t>
      </w:r>
      <w:r w:rsidRPr="005D0D77">
        <w:rPr>
          <w:rFonts w:cstheme="minorHAnsi"/>
          <w:color w:val="002060"/>
        </w:rPr>
        <w:t xml:space="preserve">reconnaissent mutuellement leur spécificité telle qu'elle </w:t>
      </w:r>
      <w:r w:rsidR="00524090">
        <w:rPr>
          <w:rFonts w:cstheme="minorHAnsi"/>
          <w:color w:val="002060"/>
        </w:rPr>
        <w:t xml:space="preserve">                    </w:t>
      </w:r>
      <w:r w:rsidRPr="005D0D77">
        <w:rPr>
          <w:rFonts w:cstheme="minorHAnsi"/>
          <w:color w:val="002060"/>
        </w:rPr>
        <w:t>est définie dans leurs statuts.</w:t>
      </w:r>
    </w:p>
    <w:p w14:paraId="0F57D3D9" w14:textId="77777777" w:rsidR="002B138D" w:rsidRPr="005D0D77" w:rsidRDefault="002B138D" w:rsidP="005D0D77">
      <w:pPr>
        <w:tabs>
          <w:tab w:val="left" w:pos="567"/>
          <w:tab w:val="left" w:pos="993"/>
        </w:tabs>
        <w:spacing w:after="0" w:line="240" w:lineRule="auto"/>
        <w:ind w:left="-567" w:right="-523"/>
        <w:jc w:val="both"/>
        <w:rPr>
          <w:rFonts w:cstheme="minorHAnsi"/>
          <w:color w:val="002060"/>
        </w:rPr>
      </w:pPr>
    </w:p>
    <w:p w14:paraId="58F6FC62" w14:textId="073A8AF4" w:rsidR="005D0D77" w:rsidRDefault="002B138D" w:rsidP="001F132C">
      <w:pPr>
        <w:spacing w:after="0" w:line="240" w:lineRule="auto"/>
        <w:ind w:left="-567" w:right="-522"/>
        <w:jc w:val="both"/>
        <w:rPr>
          <w:rFonts w:eastAsia="Arial" w:cstheme="minorHAnsi"/>
          <w:color w:val="002060"/>
          <w:spacing w:val="29"/>
        </w:rPr>
      </w:pPr>
      <w:r w:rsidRPr="005D0D77">
        <w:rPr>
          <w:rFonts w:cstheme="minorHAnsi"/>
          <w:b/>
          <w:color w:val="002060"/>
        </w:rPr>
        <w:t>1</w:t>
      </w:r>
      <w:r w:rsidR="005D0D77">
        <w:rPr>
          <w:rFonts w:cstheme="minorHAnsi"/>
          <w:b/>
          <w:color w:val="002060"/>
        </w:rPr>
        <w:t>.</w:t>
      </w:r>
      <w:r w:rsidRPr="005D0D77">
        <w:rPr>
          <w:rFonts w:cstheme="minorHAnsi"/>
          <w:b/>
          <w:color w:val="002060"/>
        </w:rPr>
        <w:t xml:space="preserve">2 </w:t>
      </w:r>
      <w:bookmarkStart w:id="0" w:name="_Hlk68776860"/>
      <w:r w:rsidR="001F132C">
        <w:rPr>
          <w:rFonts w:eastAsia="Arial" w:cstheme="minorHAnsi"/>
          <w:color w:val="002060"/>
        </w:rPr>
        <w:t>L</w:t>
      </w:r>
      <w:r w:rsidR="0093438D">
        <w:rPr>
          <w:rFonts w:eastAsia="Arial" w:cstheme="minorHAnsi"/>
          <w:color w:val="002060"/>
        </w:rPr>
        <w:t xml:space="preserve">a Ligue de Bretagne de Handball </w:t>
      </w:r>
      <w:bookmarkEnd w:id="0"/>
      <w:r w:rsidR="005D0D77" w:rsidRPr="005D0D77">
        <w:rPr>
          <w:rFonts w:eastAsia="Arial" w:cstheme="minorHAnsi"/>
          <w:color w:val="002060"/>
        </w:rPr>
        <w:t>et</w:t>
      </w:r>
      <w:r w:rsidR="005D0D77" w:rsidRPr="005D0D77">
        <w:rPr>
          <w:rFonts w:eastAsia="Arial" w:cstheme="minorHAnsi"/>
          <w:color w:val="002060"/>
          <w:spacing w:val="60"/>
        </w:rPr>
        <w:t xml:space="preserve"> </w:t>
      </w:r>
      <w:r w:rsidR="005D0D77" w:rsidRPr="005D0D77">
        <w:rPr>
          <w:rFonts w:eastAsia="Arial" w:cstheme="minorHAnsi"/>
          <w:color w:val="002060"/>
          <w:w w:val="92"/>
        </w:rPr>
        <w:t>I'UGSEL</w:t>
      </w:r>
      <w:r w:rsidR="005D0D77">
        <w:rPr>
          <w:rFonts w:eastAsia="Arial" w:cstheme="minorHAnsi"/>
          <w:color w:val="002060"/>
          <w:w w:val="92"/>
        </w:rPr>
        <w:t xml:space="preserve"> 22</w:t>
      </w:r>
      <w:r w:rsidR="005D0D77" w:rsidRPr="005D0D77">
        <w:rPr>
          <w:rFonts w:eastAsia="Arial" w:cstheme="minorHAnsi"/>
          <w:color w:val="002060"/>
          <w:spacing w:val="48"/>
          <w:w w:val="92"/>
        </w:rPr>
        <w:t xml:space="preserve"> </w:t>
      </w:r>
      <w:r w:rsidR="005D0D77" w:rsidRPr="005D0D77">
        <w:rPr>
          <w:rFonts w:eastAsia="Arial" w:cstheme="minorHAnsi"/>
          <w:color w:val="002060"/>
        </w:rPr>
        <w:t xml:space="preserve">s'engagent  </w:t>
      </w:r>
      <w:r w:rsidR="005D0D77" w:rsidRPr="005D0D77">
        <w:rPr>
          <w:rFonts w:eastAsia="Arial" w:cstheme="minorHAnsi"/>
          <w:color w:val="002060"/>
          <w:spacing w:val="29"/>
        </w:rPr>
        <w:t xml:space="preserve"> </w:t>
      </w:r>
      <w:r w:rsidR="005D0D77" w:rsidRPr="005D0D77">
        <w:rPr>
          <w:rFonts w:eastAsia="Times New Roman" w:cstheme="minorHAnsi"/>
          <w:color w:val="002060"/>
        </w:rPr>
        <w:t>à</w:t>
      </w:r>
      <w:r w:rsidR="005D0D77" w:rsidRPr="005D0D77">
        <w:rPr>
          <w:rFonts w:eastAsia="Times New Roman" w:cstheme="minorHAnsi"/>
          <w:color w:val="002060"/>
          <w:spacing w:val="43"/>
        </w:rPr>
        <w:t xml:space="preserve"> </w:t>
      </w:r>
      <w:r w:rsidR="005D0D77" w:rsidRPr="005D0D77">
        <w:rPr>
          <w:rFonts w:eastAsia="Arial" w:cstheme="minorHAnsi"/>
          <w:color w:val="002060"/>
        </w:rPr>
        <w:t xml:space="preserve">favoriser </w:t>
      </w:r>
      <w:r w:rsidR="005D0D77" w:rsidRPr="005D0D77">
        <w:rPr>
          <w:rFonts w:eastAsia="Arial" w:cstheme="minorHAnsi"/>
          <w:color w:val="002060"/>
          <w:w w:val="104"/>
        </w:rPr>
        <w:t>un</w:t>
      </w:r>
      <w:r w:rsidR="005D0D77">
        <w:rPr>
          <w:rFonts w:eastAsia="Arial" w:cstheme="minorHAnsi"/>
          <w:color w:val="002060"/>
          <w:w w:val="104"/>
        </w:rPr>
        <w:t xml:space="preserve">e </w:t>
      </w:r>
      <w:r w:rsidR="005D0D77" w:rsidRPr="005D0D77">
        <w:rPr>
          <w:rFonts w:eastAsia="Arial" w:cstheme="minorHAnsi"/>
          <w:color w:val="002060"/>
        </w:rPr>
        <w:t xml:space="preserve">étroite coopération au service </w:t>
      </w:r>
      <w:r w:rsidR="00DD0453">
        <w:rPr>
          <w:rFonts w:eastAsia="Arial" w:cstheme="minorHAnsi"/>
          <w:color w:val="002060"/>
          <w:spacing w:val="5"/>
        </w:rPr>
        <w:t xml:space="preserve">               </w:t>
      </w:r>
      <w:r w:rsidR="005D0D77" w:rsidRPr="005D0D77">
        <w:rPr>
          <w:rFonts w:eastAsia="Arial" w:cstheme="minorHAnsi"/>
          <w:color w:val="002060"/>
        </w:rPr>
        <w:t>de l'éducation des</w:t>
      </w:r>
      <w:r w:rsidR="005D0D77" w:rsidRPr="005D0D77">
        <w:rPr>
          <w:rFonts w:eastAsia="Arial" w:cstheme="minorHAnsi"/>
          <w:color w:val="002060"/>
          <w:spacing w:val="57"/>
        </w:rPr>
        <w:t xml:space="preserve"> </w:t>
      </w:r>
      <w:r w:rsidR="005D0D77" w:rsidRPr="005D0D77">
        <w:rPr>
          <w:rFonts w:eastAsia="Arial" w:cstheme="minorHAnsi"/>
          <w:color w:val="002060"/>
        </w:rPr>
        <w:t>enfants et au bénéfice</w:t>
      </w:r>
      <w:r w:rsidR="00DD0453">
        <w:rPr>
          <w:rFonts w:eastAsia="Arial" w:cstheme="minorHAnsi"/>
          <w:color w:val="002060"/>
          <w:spacing w:val="58"/>
        </w:rPr>
        <w:t xml:space="preserve"> </w:t>
      </w:r>
      <w:r w:rsidR="005D0D77" w:rsidRPr="005D0D77">
        <w:rPr>
          <w:rFonts w:eastAsia="Arial" w:cstheme="minorHAnsi"/>
          <w:color w:val="002060"/>
        </w:rPr>
        <w:t xml:space="preserve">du </w:t>
      </w:r>
      <w:r w:rsidR="005D0D77" w:rsidRPr="005D0D77">
        <w:rPr>
          <w:rFonts w:eastAsia="Arial" w:cstheme="minorHAnsi"/>
          <w:color w:val="002060"/>
          <w:w w:val="103"/>
        </w:rPr>
        <w:t xml:space="preserve">plus </w:t>
      </w:r>
      <w:r w:rsidR="005D0D77" w:rsidRPr="005D0D77">
        <w:rPr>
          <w:rFonts w:eastAsia="Arial" w:cstheme="minorHAnsi"/>
          <w:color w:val="002060"/>
        </w:rPr>
        <w:t>grand</w:t>
      </w:r>
      <w:r w:rsidR="005D0D77" w:rsidRPr="005D0D77">
        <w:rPr>
          <w:rFonts w:eastAsia="Arial" w:cstheme="minorHAnsi"/>
          <w:color w:val="002060"/>
          <w:spacing w:val="44"/>
        </w:rPr>
        <w:t xml:space="preserve"> </w:t>
      </w:r>
      <w:r w:rsidR="005D0D77" w:rsidRPr="005D0D77">
        <w:rPr>
          <w:rFonts w:eastAsia="Arial" w:cstheme="minorHAnsi"/>
          <w:color w:val="002060"/>
        </w:rPr>
        <w:t>nombre d'entre eux.</w:t>
      </w:r>
      <w:r w:rsidR="005D0D77" w:rsidRPr="005D0D77">
        <w:rPr>
          <w:rFonts w:eastAsia="Arial" w:cstheme="minorHAnsi"/>
          <w:color w:val="002060"/>
          <w:spacing w:val="29"/>
        </w:rPr>
        <w:t xml:space="preserve"> </w:t>
      </w:r>
    </w:p>
    <w:p w14:paraId="37F2FD4B" w14:textId="70F7D5B9" w:rsidR="004549CF" w:rsidRDefault="005D0D77" w:rsidP="004549CF">
      <w:pPr>
        <w:spacing w:after="0" w:line="240" w:lineRule="auto"/>
        <w:ind w:left="-567" w:right="-522"/>
        <w:jc w:val="both"/>
        <w:rPr>
          <w:rFonts w:eastAsia="Arial" w:cstheme="minorHAnsi"/>
          <w:color w:val="002060"/>
        </w:rPr>
      </w:pPr>
      <w:r w:rsidRPr="005D0D77">
        <w:rPr>
          <w:rFonts w:eastAsia="Arial" w:cstheme="minorHAnsi"/>
          <w:color w:val="002060"/>
        </w:rPr>
        <w:t>Pour</w:t>
      </w:r>
      <w:r w:rsidRPr="005D0D77">
        <w:rPr>
          <w:rFonts w:eastAsia="Arial" w:cstheme="minorHAnsi"/>
          <w:color w:val="002060"/>
          <w:spacing w:val="31"/>
        </w:rPr>
        <w:t xml:space="preserve"> </w:t>
      </w:r>
      <w:r w:rsidRPr="005D0D77">
        <w:rPr>
          <w:rFonts w:eastAsia="Arial" w:cstheme="minorHAnsi"/>
          <w:color w:val="002060"/>
        </w:rPr>
        <w:t>ce</w:t>
      </w:r>
      <w:r w:rsidRPr="005D0D77">
        <w:rPr>
          <w:rFonts w:eastAsia="Arial" w:cstheme="minorHAnsi"/>
          <w:color w:val="002060"/>
          <w:spacing w:val="46"/>
        </w:rPr>
        <w:t xml:space="preserve"> </w:t>
      </w:r>
      <w:r w:rsidRPr="005D0D77">
        <w:rPr>
          <w:rFonts w:eastAsia="Arial" w:cstheme="minorHAnsi"/>
          <w:color w:val="002060"/>
        </w:rPr>
        <w:t>faire,</w:t>
      </w:r>
      <w:r w:rsidRPr="005D0D77">
        <w:rPr>
          <w:rFonts w:eastAsia="Arial" w:cstheme="minorHAnsi"/>
          <w:color w:val="002060"/>
          <w:spacing w:val="18"/>
        </w:rPr>
        <w:t xml:space="preserve"> </w:t>
      </w:r>
      <w:r w:rsidR="008045C2">
        <w:rPr>
          <w:rFonts w:eastAsia="Arial" w:cstheme="minorHAnsi"/>
          <w:color w:val="002060"/>
        </w:rPr>
        <w:t xml:space="preserve">la Ligue de Bretagne de Handball </w:t>
      </w:r>
      <w:r>
        <w:rPr>
          <w:rFonts w:eastAsia="Arial" w:cstheme="minorHAnsi"/>
          <w:color w:val="002060"/>
        </w:rPr>
        <w:t xml:space="preserve">et l’UGSEL 22 </w:t>
      </w:r>
      <w:r w:rsidRPr="005D0D77">
        <w:rPr>
          <w:rFonts w:eastAsia="Arial" w:cstheme="minorHAnsi"/>
          <w:color w:val="002060"/>
        </w:rPr>
        <w:t>décident de</w:t>
      </w:r>
      <w:r w:rsidRPr="005D0D77">
        <w:rPr>
          <w:rFonts w:eastAsia="Arial" w:cstheme="minorHAnsi"/>
          <w:color w:val="002060"/>
          <w:spacing w:val="39"/>
        </w:rPr>
        <w:t xml:space="preserve"> </w:t>
      </w:r>
      <w:r w:rsidRPr="005D0D77">
        <w:rPr>
          <w:rFonts w:eastAsia="Arial" w:cstheme="minorHAnsi"/>
          <w:color w:val="002060"/>
        </w:rPr>
        <w:t>conduire des</w:t>
      </w:r>
      <w:r w:rsidRPr="005D0D77">
        <w:rPr>
          <w:rFonts w:eastAsia="Arial" w:cstheme="minorHAnsi"/>
          <w:color w:val="002060"/>
          <w:spacing w:val="35"/>
        </w:rPr>
        <w:t xml:space="preserve"> </w:t>
      </w:r>
      <w:r w:rsidRPr="005D0D77">
        <w:rPr>
          <w:rFonts w:eastAsia="Arial" w:cstheme="minorHAnsi"/>
          <w:color w:val="002060"/>
        </w:rPr>
        <w:t>actions</w:t>
      </w:r>
      <w:r w:rsidR="00C963F4">
        <w:rPr>
          <w:rFonts w:eastAsia="Arial" w:cstheme="minorHAnsi"/>
          <w:color w:val="002060"/>
        </w:rPr>
        <w:t>,</w:t>
      </w:r>
      <w:r w:rsidR="00C963F4">
        <w:rPr>
          <w:rFonts w:eastAsia="Arial" w:cstheme="minorHAnsi"/>
          <w:color w:val="002060"/>
          <w:spacing w:val="49"/>
        </w:rPr>
        <w:t xml:space="preserve"> </w:t>
      </w:r>
      <w:r>
        <w:rPr>
          <w:rFonts w:eastAsia="Arial" w:cstheme="minorHAnsi"/>
          <w:color w:val="002060"/>
        </w:rPr>
        <w:t xml:space="preserve">sur </w:t>
      </w:r>
      <w:r w:rsidRPr="005D0D77">
        <w:rPr>
          <w:rFonts w:eastAsia="Arial" w:cstheme="minorHAnsi"/>
          <w:color w:val="002060"/>
          <w:w w:val="102"/>
        </w:rPr>
        <w:t xml:space="preserve">temps </w:t>
      </w:r>
      <w:r w:rsidRPr="005D0D77">
        <w:rPr>
          <w:rFonts w:eastAsia="Arial" w:cstheme="minorHAnsi"/>
          <w:color w:val="002060"/>
        </w:rPr>
        <w:t>scolaire</w:t>
      </w:r>
      <w:r w:rsidRPr="005D0D77">
        <w:rPr>
          <w:rFonts w:eastAsia="Arial" w:cstheme="minorHAnsi"/>
          <w:color w:val="002060"/>
          <w:spacing w:val="-4"/>
        </w:rPr>
        <w:t xml:space="preserve"> </w:t>
      </w:r>
      <w:r w:rsidRPr="005D0D77">
        <w:rPr>
          <w:rFonts w:eastAsia="Arial" w:cstheme="minorHAnsi"/>
          <w:color w:val="002060"/>
        </w:rPr>
        <w:t>et</w:t>
      </w:r>
      <w:r w:rsidRPr="005D0D77">
        <w:rPr>
          <w:rFonts w:eastAsia="Arial" w:cstheme="minorHAnsi"/>
          <w:color w:val="002060"/>
          <w:spacing w:val="39"/>
        </w:rPr>
        <w:t xml:space="preserve"> </w:t>
      </w:r>
      <w:r w:rsidRPr="005D0D77">
        <w:rPr>
          <w:rFonts w:eastAsia="Arial" w:cstheme="minorHAnsi"/>
          <w:color w:val="002060"/>
        </w:rPr>
        <w:t>hors</w:t>
      </w:r>
      <w:r w:rsidRPr="005D0D77">
        <w:rPr>
          <w:rFonts w:eastAsia="Arial" w:cstheme="minorHAnsi"/>
          <w:color w:val="002060"/>
          <w:spacing w:val="12"/>
        </w:rPr>
        <w:t xml:space="preserve"> </w:t>
      </w:r>
      <w:r w:rsidRPr="005D0D77">
        <w:rPr>
          <w:rFonts w:eastAsia="Arial" w:cstheme="minorHAnsi"/>
          <w:color w:val="002060"/>
        </w:rPr>
        <w:t>temps</w:t>
      </w:r>
      <w:r w:rsidRPr="005D0D77">
        <w:rPr>
          <w:rFonts w:eastAsia="Arial" w:cstheme="minorHAnsi"/>
          <w:color w:val="002060"/>
          <w:spacing w:val="40"/>
        </w:rPr>
        <w:t xml:space="preserve"> </w:t>
      </w:r>
      <w:r w:rsidRPr="005D0D77">
        <w:rPr>
          <w:rFonts w:eastAsia="Arial" w:cstheme="minorHAnsi"/>
          <w:color w:val="002060"/>
        </w:rPr>
        <w:t>scolaire</w:t>
      </w:r>
      <w:r w:rsidR="00C963F4">
        <w:rPr>
          <w:rFonts w:eastAsia="Arial" w:cstheme="minorHAnsi"/>
          <w:color w:val="002060"/>
        </w:rPr>
        <w:t>,</w:t>
      </w:r>
      <w:r w:rsidRPr="005D0D77">
        <w:rPr>
          <w:rFonts w:eastAsia="Arial" w:cstheme="minorHAnsi"/>
          <w:color w:val="002060"/>
          <w:spacing w:val="3"/>
        </w:rPr>
        <w:t xml:space="preserve"> </w:t>
      </w:r>
      <w:r w:rsidRPr="005D0D77">
        <w:rPr>
          <w:rFonts w:eastAsia="Arial" w:cstheme="minorHAnsi"/>
          <w:color w:val="002060"/>
        </w:rPr>
        <w:t>visant</w:t>
      </w:r>
      <w:r w:rsidRPr="005D0D77">
        <w:rPr>
          <w:rFonts w:eastAsia="Arial" w:cstheme="minorHAnsi"/>
          <w:color w:val="002060"/>
          <w:spacing w:val="31"/>
        </w:rPr>
        <w:t xml:space="preserve"> </w:t>
      </w:r>
      <w:r w:rsidRPr="005D0D77">
        <w:rPr>
          <w:rFonts w:eastAsia="Times New Roman" w:cstheme="minorHAnsi"/>
          <w:color w:val="002060"/>
          <w:w w:val="101"/>
        </w:rPr>
        <w:t>à</w:t>
      </w:r>
      <w:r>
        <w:rPr>
          <w:rFonts w:eastAsia="Times New Roman" w:cstheme="minorHAnsi"/>
          <w:color w:val="002060"/>
          <w:w w:val="101"/>
        </w:rPr>
        <w:t xml:space="preserve"> </w:t>
      </w:r>
      <w:r w:rsidRPr="005D0D77">
        <w:rPr>
          <w:rFonts w:eastAsia="Times New Roman" w:cstheme="minorHAnsi"/>
          <w:color w:val="002060"/>
          <w:w w:val="101"/>
        </w:rPr>
        <w:t>:</w:t>
      </w:r>
    </w:p>
    <w:p w14:paraId="0FB7C54F" w14:textId="136636BF" w:rsidR="004549CF" w:rsidRPr="004549CF" w:rsidRDefault="00D660B1" w:rsidP="004549CF">
      <w:pPr>
        <w:pStyle w:val="Paragraphedeliste"/>
        <w:numPr>
          <w:ilvl w:val="0"/>
          <w:numId w:val="8"/>
        </w:numPr>
        <w:spacing w:after="0" w:line="240" w:lineRule="auto"/>
        <w:ind w:right="-522"/>
        <w:jc w:val="both"/>
        <w:rPr>
          <w:rFonts w:eastAsia="Arial" w:cstheme="minorHAnsi"/>
          <w:color w:val="002060"/>
        </w:rPr>
      </w:pPr>
      <w:r w:rsidRPr="004549CF">
        <w:rPr>
          <w:rFonts w:eastAsia="Arial" w:cstheme="minorHAnsi"/>
          <w:color w:val="002060"/>
          <w:spacing w:val="17"/>
        </w:rPr>
        <w:t>découvrir/</w:t>
      </w:r>
      <w:r w:rsidR="00C963F4" w:rsidRPr="004549CF">
        <w:rPr>
          <w:rFonts w:eastAsia="Arial" w:cstheme="minorHAnsi"/>
          <w:color w:val="002060"/>
        </w:rPr>
        <w:t>développer</w:t>
      </w:r>
      <w:r w:rsidR="005D0D77" w:rsidRPr="004549CF">
        <w:rPr>
          <w:rFonts w:eastAsia="Arial" w:cstheme="minorHAnsi"/>
          <w:color w:val="002060"/>
          <w:spacing w:val="48"/>
        </w:rPr>
        <w:t xml:space="preserve"> </w:t>
      </w:r>
      <w:r w:rsidR="005D0D77" w:rsidRPr="004549CF">
        <w:rPr>
          <w:rFonts w:eastAsia="Arial" w:cstheme="minorHAnsi"/>
          <w:color w:val="002060"/>
        </w:rPr>
        <w:t>la</w:t>
      </w:r>
      <w:r w:rsidR="005D0D77" w:rsidRPr="004549CF">
        <w:rPr>
          <w:rFonts w:eastAsia="Arial" w:cstheme="minorHAnsi"/>
          <w:color w:val="002060"/>
          <w:spacing w:val="17"/>
        </w:rPr>
        <w:t xml:space="preserve"> </w:t>
      </w:r>
      <w:r w:rsidR="005D0D77" w:rsidRPr="004549CF">
        <w:rPr>
          <w:rFonts w:eastAsia="Arial" w:cstheme="minorHAnsi"/>
          <w:color w:val="002060"/>
        </w:rPr>
        <w:t>pratique</w:t>
      </w:r>
      <w:r w:rsidR="005D0D77" w:rsidRPr="004549CF">
        <w:rPr>
          <w:rFonts w:eastAsia="Arial" w:cstheme="minorHAnsi"/>
          <w:color w:val="002060"/>
          <w:spacing w:val="38"/>
        </w:rPr>
        <w:t xml:space="preserve"> </w:t>
      </w:r>
      <w:r w:rsidR="005D0D77" w:rsidRPr="004549CF">
        <w:rPr>
          <w:rFonts w:eastAsia="Arial" w:cstheme="minorHAnsi"/>
          <w:color w:val="002060"/>
        </w:rPr>
        <w:t xml:space="preserve">du </w:t>
      </w:r>
      <w:r w:rsidR="008045C2">
        <w:rPr>
          <w:rFonts w:eastAsia="Arial" w:cstheme="minorHAnsi"/>
          <w:color w:val="002060"/>
        </w:rPr>
        <w:t xml:space="preserve">Handball </w:t>
      </w:r>
      <w:r w:rsidR="005D0D77" w:rsidRPr="004549CF">
        <w:rPr>
          <w:rFonts w:eastAsia="Arial" w:cstheme="minorHAnsi"/>
          <w:color w:val="002060"/>
        </w:rPr>
        <w:t>et</w:t>
      </w:r>
      <w:r w:rsidR="005D0D77" w:rsidRPr="004549CF">
        <w:rPr>
          <w:rFonts w:eastAsia="Arial" w:cstheme="minorHAnsi"/>
          <w:color w:val="002060"/>
          <w:spacing w:val="33"/>
        </w:rPr>
        <w:t xml:space="preserve"> </w:t>
      </w:r>
      <w:r w:rsidR="00770855">
        <w:rPr>
          <w:rFonts w:eastAsia="Arial" w:cstheme="minorHAnsi"/>
          <w:color w:val="002060"/>
        </w:rPr>
        <w:t>offre</w:t>
      </w:r>
      <w:r w:rsidR="00D5723B">
        <w:rPr>
          <w:rFonts w:eastAsia="Arial" w:cstheme="minorHAnsi"/>
          <w:color w:val="002060"/>
        </w:rPr>
        <w:t>s de pratique</w:t>
      </w:r>
      <w:r w:rsidR="005D0D77" w:rsidRPr="004549CF">
        <w:rPr>
          <w:rFonts w:eastAsia="Arial" w:cstheme="minorHAnsi"/>
          <w:color w:val="002060"/>
          <w:w w:val="101"/>
        </w:rPr>
        <w:t>,</w:t>
      </w:r>
    </w:p>
    <w:p w14:paraId="57DC8DF6" w14:textId="77777777" w:rsidR="004549CF" w:rsidRPr="004549CF" w:rsidRDefault="005D0D77" w:rsidP="004549CF">
      <w:pPr>
        <w:pStyle w:val="Paragraphedeliste"/>
        <w:numPr>
          <w:ilvl w:val="0"/>
          <w:numId w:val="8"/>
        </w:numPr>
        <w:spacing w:after="0" w:line="240" w:lineRule="auto"/>
        <w:ind w:right="-522"/>
        <w:jc w:val="both"/>
        <w:rPr>
          <w:rFonts w:eastAsia="Arial" w:cstheme="minorHAnsi"/>
          <w:color w:val="002060"/>
        </w:rPr>
      </w:pPr>
      <w:r w:rsidRPr="004549CF">
        <w:rPr>
          <w:rFonts w:eastAsia="Arial" w:cstheme="minorHAnsi"/>
          <w:color w:val="002060"/>
        </w:rPr>
        <w:t>proposer</w:t>
      </w:r>
      <w:r w:rsidRPr="004549CF">
        <w:rPr>
          <w:rFonts w:eastAsia="Arial" w:cstheme="minorHAnsi"/>
          <w:color w:val="002060"/>
          <w:spacing w:val="29"/>
        </w:rPr>
        <w:t xml:space="preserve"> </w:t>
      </w:r>
      <w:r w:rsidRPr="004549CF">
        <w:rPr>
          <w:rFonts w:eastAsia="Arial" w:cstheme="minorHAnsi"/>
          <w:color w:val="002060"/>
        </w:rPr>
        <w:t>des</w:t>
      </w:r>
      <w:r w:rsidRPr="004549CF">
        <w:rPr>
          <w:rFonts w:eastAsia="Arial" w:cstheme="minorHAnsi"/>
          <w:color w:val="002060"/>
          <w:spacing w:val="12"/>
        </w:rPr>
        <w:t xml:space="preserve"> </w:t>
      </w:r>
      <w:r w:rsidR="00D660B1" w:rsidRPr="004549CF">
        <w:rPr>
          <w:rFonts w:eastAsia="Arial" w:cstheme="minorHAnsi"/>
          <w:color w:val="002060"/>
          <w:spacing w:val="12"/>
        </w:rPr>
        <w:t xml:space="preserve">animations, </w:t>
      </w:r>
      <w:r w:rsidRPr="004549CF">
        <w:rPr>
          <w:rFonts w:eastAsia="Arial" w:cstheme="minorHAnsi"/>
          <w:color w:val="002060"/>
        </w:rPr>
        <w:t>rencontres</w:t>
      </w:r>
      <w:r w:rsidRPr="004549CF">
        <w:rPr>
          <w:rFonts w:eastAsia="Arial" w:cstheme="minorHAnsi"/>
          <w:color w:val="002060"/>
          <w:spacing w:val="39"/>
        </w:rPr>
        <w:t xml:space="preserve"> </w:t>
      </w:r>
      <w:r w:rsidRPr="004549CF">
        <w:rPr>
          <w:rFonts w:eastAsia="Arial" w:cstheme="minorHAnsi"/>
          <w:color w:val="002060"/>
        </w:rPr>
        <w:t>et</w:t>
      </w:r>
      <w:r w:rsidRPr="004549CF">
        <w:rPr>
          <w:rFonts w:eastAsia="Arial" w:cstheme="minorHAnsi"/>
          <w:color w:val="002060"/>
          <w:spacing w:val="15"/>
        </w:rPr>
        <w:t xml:space="preserve"> </w:t>
      </w:r>
      <w:r w:rsidRPr="004549CF">
        <w:rPr>
          <w:rFonts w:eastAsia="Arial" w:cstheme="minorHAnsi"/>
          <w:color w:val="002060"/>
        </w:rPr>
        <w:t>compétitions,</w:t>
      </w:r>
      <w:r w:rsidRPr="004549CF">
        <w:rPr>
          <w:rFonts w:eastAsia="Arial" w:cstheme="minorHAnsi"/>
          <w:color w:val="002060"/>
          <w:spacing w:val="53"/>
        </w:rPr>
        <w:t xml:space="preserve"> </w:t>
      </w:r>
      <w:r w:rsidRPr="004549CF">
        <w:rPr>
          <w:rFonts w:eastAsia="Arial" w:cstheme="minorHAnsi"/>
          <w:color w:val="002060"/>
        </w:rPr>
        <w:t xml:space="preserve">adaptées </w:t>
      </w:r>
      <w:r w:rsidRPr="004549CF">
        <w:rPr>
          <w:rFonts w:eastAsia="Times New Roman" w:cstheme="minorHAnsi"/>
          <w:color w:val="002060"/>
        </w:rPr>
        <w:t xml:space="preserve">à </w:t>
      </w:r>
      <w:r w:rsidRPr="004549CF">
        <w:rPr>
          <w:rFonts w:eastAsia="Arial" w:cstheme="minorHAnsi"/>
          <w:color w:val="002060"/>
          <w:w w:val="105"/>
        </w:rPr>
        <w:t>tous,</w:t>
      </w:r>
    </w:p>
    <w:p w14:paraId="0E517CA7" w14:textId="77777777" w:rsidR="004549CF" w:rsidRPr="004549CF" w:rsidRDefault="005D0D77" w:rsidP="004549CF">
      <w:pPr>
        <w:pStyle w:val="Paragraphedeliste"/>
        <w:numPr>
          <w:ilvl w:val="0"/>
          <w:numId w:val="8"/>
        </w:numPr>
        <w:spacing w:after="0" w:line="240" w:lineRule="auto"/>
        <w:ind w:right="-522"/>
        <w:jc w:val="both"/>
        <w:rPr>
          <w:rFonts w:eastAsia="Arial" w:cstheme="minorHAnsi"/>
          <w:color w:val="002060"/>
        </w:rPr>
      </w:pPr>
      <w:r w:rsidRPr="004549CF">
        <w:rPr>
          <w:rFonts w:eastAsia="Arial" w:cstheme="minorHAnsi"/>
          <w:color w:val="002060"/>
          <w:w w:val="112"/>
        </w:rPr>
        <w:t>soutenir</w:t>
      </w:r>
      <w:r w:rsidRPr="004549CF">
        <w:rPr>
          <w:rFonts w:eastAsia="Arial" w:cstheme="minorHAnsi"/>
          <w:color w:val="002060"/>
          <w:spacing w:val="3"/>
          <w:w w:val="112"/>
        </w:rPr>
        <w:t xml:space="preserve"> </w:t>
      </w:r>
      <w:r w:rsidRPr="004549CF">
        <w:rPr>
          <w:rFonts w:eastAsia="Arial" w:cstheme="minorHAnsi"/>
          <w:color w:val="002060"/>
        </w:rPr>
        <w:t>la</w:t>
      </w:r>
      <w:r w:rsidRPr="004549CF">
        <w:rPr>
          <w:rFonts w:eastAsia="Arial" w:cstheme="minorHAnsi"/>
          <w:color w:val="002060"/>
          <w:spacing w:val="16"/>
        </w:rPr>
        <w:t xml:space="preserve"> </w:t>
      </w:r>
      <w:r w:rsidRPr="004549CF">
        <w:rPr>
          <w:rFonts w:eastAsia="Arial" w:cstheme="minorHAnsi"/>
          <w:color w:val="002060"/>
        </w:rPr>
        <w:t>formation</w:t>
      </w:r>
      <w:r w:rsidRPr="004549CF">
        <w:rPr>
          <w:rFonts w:eastAsia="Arial" w:cstheme="minorHAnsi"/>
          <w:color w:val="002060"/>
          <w:spacing w:val="52"/>
        </w:rPr>
        <w:t xml:space="preserve"> </w:t>
      </w:r>
      <w:r w:rsidRPr="004549CF">
        <w:rPr>
          <w:rFonts w:eastAsia="Arial" w:cstheme="minorHAnsi"/>
          <w:color w:val="002060"/>
        </w:rPr>
        <w:t>des</w:t>
      </w:r>
      <w:r w:rsidRPr="004549CF">
        <w:rPr>
          <w:rFonts w:eastAsia="Arial" w:cstheme="minorHAnsi"/>
          <w:color w:val="002060"/>
          <w:spacing w:val="12"/>
        </w:rPr>
        <w:t xml:space="preserve"> </w:t>
      </w:r>
      <w:r w:rsidRPr="004549CF">
        <w:rPr>
          <w:rFonts w:eastAsia="Arial" w:cstheme="minorHAnsi"/>
          <w:color w:val="002060"/>
        </w:rPr>
        <w:t>enseignants</w:t>
      </w:r>
      <w:r w:rsidRPr="004549CF">
        <w:rPr>
          <w:rFonts w:eastAsia="Arial" w:cstheme="minorHAnsi"/>
          <w:color w:val="002060"/>
          <w:spacing w:val="4"/>
        </w:rPr>
        <w:t xml:space="preserve"> </w:t>
      </w:r>
      <w:r w:rsidRPr="004549CF">
        <w:rPr>
          <w:rFonts w:eastAsia="Arial" w:cstheme="minorHAnsi"/>
          <w:color w:val="002060"/>
        </w:rPr>
        <w:t>et</w:t>
      </w:r>
      <w:r w:rsidR="00D660B1" w:rsidRPr="004549CF">
        <w:rPr>
          <w:rFonts w:eastAsia="Arial" w:cstheme="minorHAnsi"/>
          <w:color w:val="002060"/>
          <w:spacing w:val="30"/>
        </w:rPr>
        <w:t xml:space="preserve"> </w:t>
      </w:r>
      <w:r w:rsidRPr="004549CF">
        <w:rPr>
          <w:rFonts w:eastAsia="Arial" w:cstheme="minorHAnsi"/>
          <w:color w:val="002060"/>
        </w:rPr>
        <w:t>des</w:t>
      </w:r>
      <w:r w:rsidRPr="004549CF">
        <w:rPr>
          <w:rFonts w:eastAsia="Arial" w:cstheme="minorHAnsi"/>
          <w:color w:val="002060"/>
          <w:spacing w:val="4"/>
        </w:rPr>
        <w:t xml:space="preserve"> </w:t>
      </w:r>
      <w:r w:rsidRPr="004549CF">
        <w:rPr>
          <w:rFonts w:eastAsia="Arial" w:cstheme="minorHAnsi"/>
          <w:color w:val="002060"/>
        </w:rPr>
        <w:t>jeunes</w:t>
      </w:r>
      <w:r w:rsidRPr="004549CF">
        <w:rPr>
          <w:rFonts w:eastAsia="Arial" w:cstheme="minorHAnsi"/>
          <w:color w:val="002060"/>
          <w:w w:val="104"/>
        </w:rPr>
        <w:t>,</w:t>
      </w:r>
    </w:p>
    <w:p w14:paraId="185A02EC" w14:textId="2E3115C7" w:rsidR="004549CF" w:rsidRPr="004549CF" w:rsidRDefault="005D0D77" w:rsidP="004549CF">
      <w:pPr>
        <w:pStyle w:val="Paragraphedeliste"/>
        <w:numPr>
          <w:ilvl w:val="0"/>
          <w:numId w:val="8"/>
        </w:numPr>
        <w:spacing w:after="0" w:line="240" w:lineRule="auto"/>
        <w:ind w:right="-522"/>
        <w:jc w:val="both"/>
        <w:rPr>
          <w:rFonts w:eastAsia="Arial" w:cstheme="minorHAnsi"/>
          <w:color w:val="002060"/>
        </w:rPr>
      </w:pPr>
      <w:r w:rsidRPr="004549CF">
        <w:rPr>
          <w:rFonts w:eastAsia="Arial" w:cstheme="minorHAnsi"/>
          <w:color w:val="002060"/>
        </w:rPr>
        <w:t>encourager</w:t>
      </w:r>
      <w:r w:rsidRPr="004549CF">
        <w:rPr>
          <w:rFonts w:eastAsia="Arial" w:cstheme="minorHAnsi"/>
          <w:color w:val="002060"/>
          <w:spacing w:val="45"/>
        </w:rPr>
        <w:t xml:space="preserve"> </w:t>
      </w:r>
      <w:r w:rsidRPr="004549CF">
        <w:rPr>
          <w:rFonts w:eastAsia="Arial" w:cstheme="minorHAnsi"/>
          <w:color w:val="002060"/>
        </w:rPr>
        <w:t>les</w:t>
      </w:r>
      <w:r w:rsidRPr="004549CF">
        <w:rPr>
          <w:rFonts w:eastAsia="Arial" w:cstheme="minorHAnsi"/>
          <w:color w:val="002060"/>
          <w:spacing w:val="-2"/>
        </w:rPr>
        <w:t xml:space="preserve"> </w:t>
      </w:r>
      <w:r w:rsidRPr="004549CF">
        <w:rPr>
          <w:rFonts w:eastAsia="Arial" w:cstheme="minorHAnsi"/>
          <w:color w:val="002060"/>
        </w:rPr>
        <w:t>jeunes</w:t>
      </w:r>
      <w:r w:rsidR="00767584">
        <w:rPr>
          <w:rFonts w:eastAsia="Arial" w:cstheme="minorHAnsi"/>
          <w:color w:val="002060"/>
          <w:spacing w:val="37"/>
        </w:rPr>
        <w:t xml:space="preserve"> </w:t>
      </w:r>
      <w:r w:rsidRPr="004549CF">
        <w:rPr>
          <w:rFonts w:eastAsia="Times New Roman" w:cstheme="minorHAnsi"/>
          <w:color w:val="002060"/>
        </w:rPr>
        <w:t>à</w:t>
      </w:r>
      <w:r w:rsidRPr="004549CF">
        <w:rPr>
          <w:rFonts w:eastAsia="Times New Roman" w:cstheme="minorHAnsi"/>
          <w:color w:val="002060"/>
          <w:spacing w:val="-1"/>
        </w:rPr>
        <w:t xml:space="preserve"> </w:t>
      </w:r>
      <w:r w:rsidRPr="004549CF">
        <w:rPr>
          <w:rFonts w:eastAsia="Arial" w:cstheme="minorHAnsi"/>
          <w:color w:val="002060"/>
        </w:rPr>
        <w:t>la</w:t>
      </w:r>
      <w:r w:rsidRPr="004549CF">
        <w:rPr>
          <w:rFonts w:eastAsia="Arial" w:cstheme="minorHAnsi"/>
          <w:color w:val="002060"/>
          <w:spacing w:val="17"/>
        </w:rPr>
        <w:t xml:space="preserve"> </w:t>
      </w:r>
      <w:r w:rsidRPr="004549CF">
        <w:rPr>
          <w:rFonts w:eastAsia="Arial" w:cstheme="minorHAnsi"/>
          <w:color w:val="002060"/>
        </w:rPr>
        <w:t>prise</w:t>
      </w:r>
      <w:r w:rsidRPr="004549CF">
        <w:rPr>
          <w:rFonts w:eastAsia="Arial" w:cstheme="minorHAnsi"/>
          <w:color w:val="002060"/>
          <w:spacing w:val="16"/>
        </w:rPr>
        <w:t xml:space="preserve"> </w:t>
      </w:r>
      <w:r w:rsidRPr="004549CF">
        <w:rPr>
          <w:rFonts w:eastAsia="Arial" w:cstheme="minorHAnsi"/>
          <w:color w:val="002060"/>
        </w:rPr>
        <w:t>de</w:t>
      </w:r>
      <w:r w:rsidRPr="004549CF">
        <w:rPr>
          <w:rFonts w:eastAsia="Arial" w:cstheme="minorHAnsi"/>
          <w:color w:val="002060"/>
          <w:spacing w:val="14"/>
        </w:rPr>
        <w:t xml:space="preserve"> </w:t>
      </w:r>
      <w:r w:rsidRPr="004549CF">
        <w:rPr>
          <w:rFonts w:eastAsia="Arial" w:cstheme="minorHAnsi"/>
          <w:color w:val="002060"/>
          <w:w w:val="102"/>
        </w:rPr>
        <w:t>responsabilité,</w:t>
      </w:r>
    </w:p>
    <w:p w14:paraId="5E492122" w14:textId="2770259A" w:rsidR="004549CF" w:rsidRPr="004549CF" w:rsidRDefault="00C963F4" w:rsidP="004549CF">
      <w:pPr>
        <w:pStyle w:val="Paragraphedeliste"/>
        <w:numPr>
          <w:ilvl w:val="0"/>
          <w:numId w:val="8"/>
        </w:numPr>
        <w:spacing w:after="0" w:line="240" w:lineRule="auto"/>
        <w:ind w:right="-522"/>
        <w:jc w:val="both"/>
        <w:rPr>
          <w:rFonts w:eastAsia="Arial" w:cstheme="minorHAnsi"/>
          <w:color w:val="002060"/>
        </w:rPr>
      </w:pPr>
      <w:r w:rsidRPr="004549CF">
        <w:rPr>
          <w:rFonts w:eastAsia="Arial" w:cstheme="minorHAnsi"/>
          <w:color w:val="002060"/>
        </w:rPr>
        <w:t>œuvrer pour tous les publics (</w:t>
      </w:r>
      <w:r w:rsidR="00D660B1" w:rsidRPr="004549CF">
        <w:rPr>
          <w:rFonts w:eastAsia="Arial" w:cstheme="minorHAnsi"/>
          <w:color w:val="002060"/>
        </w:rPr>
        <w:t xml:space="preserve">jeunes gens, jeunes filles ; </w:t>
      </w:r>
      <w:r w:rsidRPr="004549CF">
        <w:rPr>
          <w:rFonts w:eastAsia="Arial" w:cstheme="minorHAnsi"/>
          <w:color w:val="002060"/>
        </w:rPr>
        <w:t>valides et non valides</w:t>
      </w:r>
      <w:r w:rsidR="0052064E">
        <w:rPr>
          <w:rFonts w:eastAsia="Arial" w:cstheme="minorHAnsi"/>
          <w:color w:val="002060"/>
        </w:rPr>
        <w:t>)</w:t>
      </w:r>
      <w:r w:rsidR="00E551BF">
        <w:rPr>
          <w:rFonts w:eastAsia="Arial" w:cstheme="minorHAnsi"/>
          <w:color w:val="002060"/>
        </w:rPr>
        <w:t xml:space="preserve">, quel que soit </w:t>
      </w:r>
      <w:r w:rsidR="008A0111">
        <w:rPr>
          <w:rFonts w:eastAsia="Arial" w:cstheme="minorHAnsi"/>
          <w:color w:val="002060"/>
        </w:rPr>
        <w:t>l</w:t>
      </w:r>
      <w:r w:rsidR="00E551BF">
        <w:rPr>
          <w:rFonts w:eastAsia="Arial" w:cstheme="minorHAnsi"/>
          <w:color w:val="002060"/>
        </w:rPr>
        <w:t>e niveau de pratique</w:t>
      </w:r>
      <w:r w:rsidR="00394771">
        <w:rPr>
          <w:rFonts w:eastAsia="Arial" w:cstheme="minorHAnsi"/>
          <w:color w:val="002060"/>
        </w:rPr>
        <w:t>,</w:t>
      </w:r>
    </w:p>
    <w:p w14:paraId="4A3B6D5B" w14:textId="54D2645E" w:rsidR="004549CF" w:rsidRPr="004549CF" w:rsidRDefault="00D660B1" w:rsidP="004549CF">
      <w:pPr>
        <w:pStyle w:val="Paragraphedeliste"/>
        <w:numPr>
          <w:ilvl w:val="0"/>
          <w:numId w:val="8"/>
        </w:numPr>
        <w:spacing w:after="0" w:line="240" w:lineRule="auto"/>
        <w:ind w:right="-522"/>
        <w:jc w:val="both"/>
        <w:rPr>
          <w:rFonts w:eastAsia="Arial" w:cstheme="minorHAnsi"/>
          <w:color w:val="002060"/>
        </w:rPr>
      </w:pPr>
      <w:r w:rsidRPr="004549CF">
        <w:rPr>
          <w:rFonts w:eastAsia="Arial" w:cstheme="minorHAnsi"/>
          <w:color w:val="002060"/>
        </w:rPr>
        <w:t>promouvoir la santé</w:t>
      </w:r>
      <w:r w:rsidR="007E04D1" w:rsidRPr="004549CF">
        <w:rPr>
          <w:rFonts w:eastAsia="Arial" w:cstheme="minorHAnsi"/>
          <w:color w:val="002060"/>
        </w:rPr>
        <w:t xml:space="preserve"> et </w:t>
      </w:r>
      <w:r w:rsidR="00C10A0E" w:rsidRPr="004549CF">
        <w:rPr>
          <w:rFonts w:eastAsia="Arial" w:cstheme="minorHAnsi"/>
          <w:color w:val="002060"/>
        </w:rPr>
        <w:t>le développement durable</w:t>
      </w:r>
      <w:r w:rsidR="005F4CCF">
        <w:rPr>
          <w:rFonts w:eastAsia="Arial" w:cstheme="minorHAnsi"/>
          <w:color w:val="002060"/>
        </w:rPr>
        <w:t>,</w:t>
      </w:r>
    </w:p>
    <w:p w14:paraId="615E67C0" w14:textId="26614CFB" w:rsidR="005D0D77" w:rsidRDefault="00D660B1" w:rsidP="001F132C">
      <w:pPr>
        <w:pStyle w:val="Paragraphedeliste"/>
        <w:numPr>
          <w:ilvl w:val="0"/>
          <w:numId w:val="8"/>
        </w:numPr>
        <w:spacing w:after="0" w:line="240" w:lineRule="auto"/>
        <w:ind w:right="-522"/>
        <w:jc w:val="both"/>
        <w:rPr>
          <w:rFonts w:eastAsia="Arial" w:cstheme="minorHAnsi"/>
          <w:color w:val="002060"/>
        </w:rPr>
      </w:pPr>
      <w:r w:rsidRPr="004549CF">
        <w:rPr>
          <w:rFonts w:eastAsia="Arial" w:cstheme="minorHAnsi"/>
          <w:color w:val="002060"/>
        </w:rPr>
        <w:t xml:space="preserve">lutter contre la sédentarité, </w:t>
      </w:r>
      <w:r w:rsidR="007E04D1" w:rsidRPr="004549CF">
        <w:rPr>
          <w:rFonts w:eastAsia="Arial" w:cstheme="minorHAnsi"/>
          <w:color w:val="002060"/>
        </w:rPr>
        <w:t xml:space="preserve">l’inactivité physique, </w:t>
      </w:r>
      <w:r w:rsidRPr="004549CF">
        <w:rPr>
          <w:rFonts w:eastAsia="Arial" w:cstheme="minorHAnsi"/>
          <w:color w:val="002060"/>
        </w:rPr>
        <w:t>les conduites addictives (dopage …) et les violences</w:t>
      </w:r>
      <w:r w:rsidR="005F4CCF">
        <w:rPr>
          <w:rFonts w:eastAsia="Arial" w:cstheme="minorHAnsi"/>
          <w:color w:val="002060"/>
        </w:rPr>
        <w:t>.</w:t>
      </w:r>
      <w:r w:rsidRPr="004549CF">
        <w:rPr>
          <w:rFonts w:eastAsia="Arial" w:cstheme="minorHAnsi"/>
          <w:color w:val="002060"/>
        </w:rPr>
        <w:t xml:space="preserve"> </w:t>
      </w:r>
    </w:p>
    <w:p w14:paraId="2327B2F1" w14:textId="77777777" w:rsidR="00C10E7D" w:rsidRPr="00C10E7D" w:rsidRDefault="00C10E7D" w:rsidP="00C10E7D">
      <w:pPr>
        <w:pStyle w:val="Paragraphedeliste"/>
        <w:spacing w:after="0" w:line="240" w:lineRule="auto"/>
        <w:ind w:left="153" w:right="-522"/>
        <w:jc w:val="both"/>
        <w:rPr>
          <w:rFonts w:eastAsia="Arial" w:cstheme="minorHAnsi"/>
          <w:color w:val="002060"/>
        </w:rPr>
      </w:pPr>
    </w:p>
    <w:p w14:paraId="6E918BF5" w14:textId="08395BC3" w:rsidR="00A63E71" w:rsidRDefault="00C10A0E" w:rsidP="001D14B9">
      <w:pPr>
        <w:spacing w:after="0" w:line="263" w:lineRule="auto"/>
        <w:ind w:left="-567" w:right="-523" w:firstLine="36"/>
        <w:jc w:val="both"/>
        <w:rPr>
          <w:rFonts w:eastAsia="Arial" w:cstheme="minorHAnsi"/>
          <w:color w:val="002060"/>
          <w:w w:val="104"/>
        </w:rPr>
      </w:pPr>
      <w:r w:rsidRPr="007E04D1">
        <w:rPr>
          <w:rFonts w:eastAsia="Times New Roman" w:cstheme="minorHAnsi"/>
          <w:b/>
          <w:bCs/>
          <w:color w:val="002060"/>
        </w:rPr>
        <w:t xml:space="preserve">1.3 </w:t>
      </w:r>
      <w:r w:rsidR="008045C2">
        <w:rPr>
          <w:rFonts w:eastAsia="Arial" w:cstheme="minorHAnsi"/>
          <w:color w:val="002060"/>
        </w:rPr>
        <w:t xml:space="preserve">La Ligue de Bretagne de Handball </w:t>
      </w:r>
      <w:r w:rsidRPr="007E04D1">
        <w:rPr>
          <w:rFonts w:eastAsia="Arial" w:cstheme="minorHAnsi"/>
          <w:color w:val="002060"/>
        </w:rPr>
        <w:t>et</w:t>
      </w:r>
      <w:r w:rsidRPr="007E04D1">
        <w:rPr>
          <w:rFonts w:eastAsia="Arial" w:cstheme="minorHAnsi"/>
          <w:color w:val="002060"/>
          <w:spacing w:val="60"/>
        </w:rPr>
        <w:t xml:space="preserve"> </w:t>
      </w:r>
      <w:r w:rsidRPr="007E04D1">
        <w:rPr>
          <w:rFonts w:eastAsia="Arial" w:cstheme="minorHAnsi"/>
          <w:color w:val="002060"/>
          <w:w w:val="92"/>
        </w:rPr>
        <w:t>I'UGSEL 22</w:t>
      </w:r>
      <w:r w:rsidRPr="007E04D1">
        <w:rPr>
          <w:rFonts w:eastAsia="Arial" w:cstheme="minorHAnsi"/>
          <w:color w:val="002060"/>
          <w:spacing w:val="48"/>
          <w:w w:val="92"/>
        </w:rPr>
        <w:t xml:space="preserve"> </w:t>
      </w:r>
      <w:r w:rsidRPr="007E04D1">
        <w:rPr>
          <w:rFonts w:eastAsia="Arial" w:cstheme="minorHAnsi"/>
          <w:color w:val="002060"/>
        </w:rPr>
        <w:t xml:space="preserve">s'engagent </w:t>
      </w:r>
      <w:r w:rsidRPr="007E04D1">
        <w:rPr>
          <w:rFonts w:eastAsia="Times New Roman" w:cstheme="minorHAnsi"/>
          <w:color w:val="002060"/>
        </w:rPr>
        <w:t>à</w:t>
      </w:r>
      <w:r w:rsidR="007E04D1" w:rsidRPr="007E04D1">
        <w:rPr>
          <w:rFonts w:eastAsia="Times New Roman" w:cstheme="minorHAnsi"/>
          <w:color w:val="002060"/>
          <w:spacing w:val="13"/>
        </w:rPr>
        <w:t xml:space="preserve"> </w:t>
      </w:r>
      <w:r w:rsidR="007E04D1" w:rsidRPr="007E04D1">
        <w:rPr>
          <w:rFonts w:eastAsia="Arial" w:cstheme="minorHAnsi"/>
          <w:color w:val="002060"/>
        </w:rPr>
        <w:t>dégager</w:t>
      </w:r>
      <w:r w:rsidR="007E04D1" w:rsidRPr="007E04D1">
        <w:rPr>
          <w:rFonts w:eastAsia="Arial" w:cstheme="minorHAnsi"/>
          <w:color w:val="002060"/>
          <w:spacing w:val="56"/>
        </w:rPr>
        <w:t xml:space="preserve"> </w:t>
      </w:r>
      <w:r w:rsidR="007E04D1" w:rsidRPr="007E04D1">
        <w:rPr>
          <w:rFonts w:eastAsia="Arial" w:cstheme="minorHAnsi"/>
          <w:color w:val="002060"/>
        </w:rPr>
        <w:t>les</w:t>
      </w:r>
      <w:r w:rsidR="007E04D1" w:rsidRPr="007E04D1">
        <w:rPr>
          <w:rFonts w:eastAsia="Arial" w:cstheme="minorHAnsi"/>
          <w:color w:val="002060"/>
          <w:spacing w:val="39"/>
        </w:rPr>
        <w:t xml:space="preserve"> </w:t>
      </w:r>
      <w:r w:rsidR="007E04D1" w:rsidRPr="007E04D1">
        <w:rPr>
          <w:rFonts w:eastAsia="Arial" w:cstheme="minorHAnsi"/>
          <w:color w:val="002060"/>
        </w:rPr>
        <w:t>moyens</w:t>
      </w:r>
      <w:r w:rsidR="007E04D1" w:rsidRPr="007E04D1">
        <w:rPr>
          <w:rFonts w:eastAsia="Arial" w:cstheme="minorHAnsi"/>
          <w:color w:val="002060"/>
          <w:spacing w:val="38"/>
        </w:rPr>
        <w:t xml:space="preserve"> </w:t>
      </w:r>
      <w:r w:rsidR="007E04D1" w:rsidRPr="007E04D1">
        <w:rPr>
          <w:rFonts w:eastAsia="Arial" w:cstheme="minorHAnsi"/>
          <w:color w:val="002060"/>
        </w:rPr>
        <w:t>nécessaires</w:t>
      </w:r>
      <w:r w:rsidR="007E04D1">
        <w:rPr>
          <w:rFonts w:eastAsia="Arial" w:cstheme="minorHAnsi"/>
          <w:color w:val="002060"/>
          <w:w w:val="101"/>
        </w:rPr>
        <w:t xml:space="preserve"> à la réalisation de leurs objectifs communs</w:t>
      </w:r>
      <w:r w:rsidR="007E04D1" w:rsidRPr="007E04D1">
        <w:rPr>
          <w:rFonts w:eastAsia="Arial" w:cstheme="minorHAnsi"/>
          <w:color w:val="002060"/>
          <w:w w:val="104"/>
        </w:rPr>
        <w:t>.</w:t>
      </w:r>
    </w:p>
    <w:p w14:paraId="1B81EF41" w14:textId="1DA6412A" w:rsidR="009F6A68" w:rsidRDefault="009F6A68" w:rsidP="001D14B9">
      <w:pPr>
        <w:spacing w:after="0" w:line="263" w:lineRule="auto"/>
        <w:ind w:left="-567" w:right="-523" w:firstLine="36"/>
        <w:jc w:val="both"/>
        <w:rPr>
          <w:rFonts w:eastAsia="Arial" w:cstheme="minorHAnsi"/>
          <w:color w:val="002060"/>
        </w:rPr>
      </w:pPr>
    </w:p>
    <w:p w14:paraId="0E1E9C56" w14:textId="47604BEF" w:rsidR="004A5913" w:rsidRDefault="004A5913" w:rsidP="001D14B9">
      <w:pPr>
        <w:spacing w:after="0" w:line="263" w:lineRule="auto"/>
        <w:ind w:left="-567" w:right="-523" w:firstLine="36"/>
        <w:jc w:val="both"/>
        <w:rPr>
          <w:rFonts w:eastAsia="Arial" w:cstheme="minorHAnsi"/>
          <w:color w:val="002060"/>
        </w:rPr>
      </w:pPr>
    </w:p>
    <w:p w14:paraId="544DEE9C" w14:textId="77777777" w:rsidR="004A5913" w:rsidRPr="001D14B9" w:rsidRDefault="004A5913" w:rsidP="001D14B9">
      <w:pPr>
        <w:spacing w:after="0" w:line="263" w:lineRule="auto"/>
        <w:ind w:left="-567" w:right="-523" w:firstLine="36"/>
        <w:jc w:val="both"/>
        <w:rPr>
          <w:rFonts w:eastAsia="Arial" w:cstheme="minorHAnsi"/>
          <w:color w:val="002060"/>
        </w:rPr>
      </w:pPr>
    </w:p>
    <w:p w14:paraId="5D21B2AD" w14:textId="1099A7DD" w:rsidR="007E04D1" w:rsidRPr="007E04D1" w:rsidRDefault="009F4CCC" w:rsidP="009F4CCC">
      <w:pPr>
        <w:tabs>
          <w:tab w:val="left" w:pos="567"/>
          <w:tab w:val="left" w:pos="851"/>
        </w:tabs>
        <w:spacing w:after="0" w:line="240" w:lineRule="auto"/>
        <w:ind w:left="720"/>
        <w:jc w:val="both"/>
        <w:rPr>
          <w:rFonts w:cstheme="minorHAnsi"/>
          <w:b/>
          <w:color w:val="002060"/>
          <w:sz w:val="28"/>
          <w:szCs w:val="28"/>
          <w:u w:val="single"/>
        </w:rPr>
      </w:pPr>
      <w:r>
        <w:rPr>
          <w:rFonts w:cstheme="minorHAnsi"/>
          <w:b/>
          <w:color w:val="002060"/>
          <w:sz w:val="28"/>
          <w:szCs w:val="28"/>
          <w:u w:val="single"/>
        </w:rPr>
        <w:t xml:space="preserve">Article 2 - </w:t>
      </w:r>
      <w:r w:rsidR="007E04D1" w:rsidRPr="007E04D1">
        <w:rPr>
          <w:rFonts w:cstheme="minorHAnsi"/>
          <w:b/>
          <w:color w:val="002060"/>
          <w:sz w:val="28"/>
          <w:szCs w:val="28"/>
          <w:u w:val="single"/>
        </w:rPr>
        <w:t xml:space="preserve">Principes de </w:t>
      </w:r>
      <w:r w:rsidR="007E04D1">
        <w:rPr>
          <w:rFonts w:cstheme="minorHAnsi"/>
          <w:b/>
          <w:color w:val="002060"/>
          <w:sz w:val="28"/>
          <w:szCs w:val="28"/>
          <w:u w:val="single"/>
        </w:rPr>
        <w:t>fonctionnement</w:t>
      </w:r>
      <w:r w:rsidR="007E04D1" w:rsidRPr="007E04D1">
        <w:rPr>
          <w:rFonts w:cstheme="minorHAnsi"/>
          <w:b/>
          <w:color w:val="002060"/>
          <w:sz w:val="28"/>
          <w:szCs w:val="28"/>
          <w:u w:val="single"/>
        </w:rPr>
        <w:t xml:space="preserve"> :</w:t>
      </w:r>
    </w:p>
    <w:p w14:paraId="70D0776D" w14:textId="77777777" w:rsidR="007E04D1" w:rsidRPr="002B138D" w:rsidRDefault="007E04D1" w:rsidP="007E04D1">
      <w:pPr>
        <w:tabs>
          <w:tab w:val="left" w:pos="567"/>
          <w:tab w:val="left" w:pos="851"/>
        </w:tabs>
        <w:spacing w:after="0" w:line="240" w:lineRule="auto"/>
        <w:jc w:val="both"/>
        <w:rPr>
          <w:rFonts w:cstheme="minorHAnsi"/>
        </w:rPr>
      </w:pPr>
    </w:p>
    <w:p w14:paraId="77A49304" w14:textId="264D3A72" w:rsidR="007310F4" w:rsidRPr="004549CF" w:rsidRDefault="007310F4" w:rsidP="004549CF">
      <w:pPr>
        <w:tabs>
          <w:tab w:val="left" w:pos="567"/>
          <w:tab w:val="left" w:pos="851"/>
        </w:tabs>
        <w:spacing w:after="0" w:line="240" w:lineRule="auto"/>
        <w:ind w:left="-567" w:right="-522"/>
        <w:jc w:val="both"/>
        <w:rPr>
          <w:rFonts w:cstheme="minorHAnsi"/>
          <w:color w:val="002060"/>
        </w:rPr>
      </w:pPr>
      <w:r w:rsidRPr="007310F4">
        <w:rPr>
          <w:rFonts w:cstheme="minorHAnsi"/>
          <w:b/>
          <w:color w:val="002060"/>
        </w:rPr>
        <w:t>2.1</w:t>
      </w:r>
      <w:r w:rsidRPr="007310F4">
        <w:rPr>
          <w:rFonts w:cstheme="minorHAnsi"/>
          <w:color w:val="002060"/>
        </w:rPr>
        <w:t xml:space="preserve"> </w:t>
      </w:r>
      <w:r w:rsidRPr="007310F4">
        <w:rPr>
          <w:rFonts w:eastAsia="Arial" w:cstheme="minorHAnsi"/>
          <w:color w:val="002060"/>
        </w:rPr>
        <w:t>Pour</w:t>
      </w:r>
      <w:r w:rsidRPr="007310F4">
        <w:rPr>
          <w:rFonts w:eastAsia="Arial" w:cstheme="minorHAnsi"/>
          <w:color w:val="002060"/>
          <w:spacing w:val="8"/>
        </w:rPr>
        <w:t xml:space="preserve"> </w:t>
      </w:r>
      <w:r w:rsidRPr="007310F4">
        <w:rPr>
          <w:rFonts w:eastAsia="Arial" w:cstheme="minorHAnsi"/>
          <w:color w:val="002060"/>
        </w:rPr>
        <w:t>favoriser</w:t>
      </w:r>
      <w:r w:rsidRPr="007310F4">
        <w:rPr>
          <w:rFonts w:eastAsia="Arial" w:cstheme="minorHAnsi"/>
          <w:color w:val="002060"/>
          <w:spacing w:val="51"/>
        </w:rPr>
        <w:t xml:space="preserve"> </w:t>
      </w:r>
      <w:r w:rsidRPr="007310F4">
        <w:rPr>
          <w:rFonts w:eastAsia="Arial" w:cstheme="minorHAnsi"/>
          <w:color w:val="002060"/>
        </w:rPr>
        <w:t>le</w:t>
      </w:r>
      <w:r w:rsidRPr="007310F4">
        <w:rPr>
          <w:rFonts w:eastAsia="Arial" w:cstheme="minorHAnsi"/>
          <w:color w:val="002060"/>
          <w:spacing w:val="23"/>
        </w:rPr>
        <w:t xml:space="preserve"> </w:t>
      </w:r>
      <w:r w:rsidRPr="007310F4">
        <w:rPr>
          <w:rFonts w:eastAsia="Arial" w:cstheme="minorHAnsi"/>
          <w:color w:val="002060"/>
        </w:rPr>
        <w:t xml:space="preserve">déploiement </w:t>
      </w:r>
      <w:r w:rsidR="004549CF">
        <w:rPr>
          <w:rFonts w:eastAsia="Arial" w:cstheme="minorHAnsi"/>
          <w:color w:val="002060"/>
        </w:rPr>
        <w:t>d’</w:t>
      </w:r>
      <w:r w:rsidRPr="007310F4">
        <w:rPr>
          <w:rFonts w:eastAsia="Arial" w:cstheme="minorHAnsi"/>
          <w:color w:val="002060"/>
        </w:rPr>
        <w:t>actions</w:t>
      </w:r>
      <w:r w:rsidRPr="007310F4">
        <w:rPr>
          <w:rFonts w:eastAsia="Arial" w:cstheme="minorHAnsi"/>
          <w:color w:val="002060"/>
          <w:spacing w:val="24"/>
        </w:rPr>
        <w:t xml:space="preserve"> </w:t>
      </w:r>
      <w:r w:rsidRPr="007310F4">
        <w:rPr>
          <w:rFonts w:eastAsia="Arial" w:cstheme="minorHAnsi"/>
          <w:color w:val="002060"/>
        </w:rPr>
        <w:t>et</w:t>
      </w:r>
      <w:r w:rsidRPr="007310F4">
        <w:rPr>
          <w:rFonts w:eastAsia="Arial" w:cstheme="minorHAnsi"/>
          <w:color w:val="002060"/>
          <w:spacing w:val="39"/>
        </w:rPr>
        <w:t xml:space="preserve"> </w:t>
      </w:r>
      <w:r w:rsidRPr="007310F4">
        <w:rPr>
          <w:rFonts w:eastAsia="Arial" w:cstheme="minorHAnsi"/>
          <w:color w:val="002060"/>
        </w:rPr>
        <w:t>leur</w:t>
      </w:r>
      <w:r w:rsidRPr="007310F4">
        <w:rPr>
          <w:rFonts w:eastAsia="Arial" w:cstheme="minorHAnsi"/>
          <w:color w:val="002060"/>
          <w:spacing w:val="38"/>
        </w:rPr>
        <w:t xml:space="preserve"> </w:t>
      </w:r>
      <w:r w:rsidRPr="007310F4">
        <w:rPr>
          <w:rFonts w:eastAsia="Arial" w:cstheme="minorHAnsi"/>
          <w:color w:val="002060"/>
        </w:rPr>
        <w:t>pilotage,</w:t>
      </w:r>
      <w:r w:rsidR="004549CF">
        <w:rPr>
          <w:rFonts w:eastAsia="Arial" w:cstheme="minorHAnsi"/>
          <w:color w:val="002060"/>
        </w:rPr>
        <w:t xml:space="preserve"> </w:t>
      </w:r>
      <w:r w:rsidR="00821D81">
        <w:rPr>
          <w:rFonts w:eastAsia="Arial" w:cstheme="minorHAnsi"/>
          <w:color w:val="002060"/>
        </w:rPr>
        <w:t>La Ligue de Bretagne de Handball</w:t>
      </w:r>
      <w:r w:rsidR="004549CF">
        <w:rPr>
          <w:rFonts w:eastAsia="Arial" w:cstheme="minorHAnsi"/>
          <w:color w:val="002060"/>
        </w:rPr>
        <w:t xml:space="preserve"> et l’UGSEL 22 </w:t>
      </w:r>
      <w:r w:rsidRPr="007310F4">
        <w:rPr>
          <w:rFonts w:eastAsia="Arial" w:cstheme="minorHAnsi"/>
          <w:color w:val="002060"/>
        </w:rPr>
        <w:t>crée</w:t>
      </w:r>
      <w:r w:rsidR="00821D81">
        <w:rPr>
          <w:rFonts w:eastAsia="Arial" w:cstheme="minorHAnsi"/>
          <w:color w:val="002060"/>
        </w:rPr>
        <w:t>nt</w:t>
      </w:r>
      <w:r w:rsidRPr="007310F4">
        <w:rPr>
          <w:rFonts w:eastAsia="Arial" w:cstheme="minorHAnsi"/>
          <w:color w:val="002060"/>
        </w:rPr>
        <w:t xml:space="preserve"> </w:t>
      </w:r>
      <w:r w:rsidR="004549CF">
        <w:rPr>
          <w:rFonts w:eastAsia="Arial" w:cstheme="minorHAnsi"/>
          <w:color w:val="002060"/>
        </w:rPr>
        <w:t>une C</w:t>
      </w:r>
      <w:r w:rsidRPr="007310F4">
        <w:rPr>
          <w:rFonts w:eastAsia="Arial" w:cstheme="minorHAnsi"/>
          <w:color w:val="002060"/>
        </w:rPr>
        <w:t>ommission Mixte</w:t>
      </w:r>
      <w:r w:rsidR="004549CF">
        <w:rPr>
          <w:rFonts w:eastAsia="Arial" w:cstheme="minorHAnsi"/>
          <w:color w:val="002060"/>
        </w:rPr>
        <w:t>,</w:t>
      </w:r>
      <w:r w:rsidRPr="007310F4">
        <w:rPr>
          <w:rFonts w:eastAsia="Arial" w:cstheme="minorHAnsi"/>
          <w:color w:val="002060"/>
        </w:rPr>
        <w:t xml:space="preserve"> </w:t>
      </w:r>
      <w:r w:rsidR="004549CF">
        <w:rPr>
          <w:rFonts w:eastAsia="Arial" w:cstheme="minorHAnsi"/>
          <w:color w:val="002060"/>
        </w:rPr>
        <w:t>au sein de laquelle</w:t>
      </w:r>
      <w:r w:rsidRPr="007310F4">
        <w:rPr>
          <w:rFonts w:eastAsia="Arial" w:cstheme="minorHAnsi"/>
          <w:color w:val="002060"/>
        </w:rPr>
        <w:t xml:space="preserve"> siègent les </w:t>
      </w:r>
      <w:r w:rsidRPr="007310F4">
        <w:rPr>
          <w:rFonts w:eastAsia="Arial" w:cstheme="minorHAnsi"/>
          <w:color w:val="002060"/>
          <w:w w:val="102"/>
        </w:rPr>
        <w:t xml:space="preserve">membres </w:t>
      </w:r>
      <w:r w:rsidRPr="007310F4">
        <w:rPr>
          <w:rFonts w:eastAsia="Arial" w:cstheme="minorHAnsi"/>
          <w:color w:val="002060"/>
        </w:rPr>
        <w:t>désignés d</w:t>
      </w:r>
      <w:r w:rsidR="001A2E6B">
        <w:rPr>
          <w:rFonts w:eastAsia="Arial" w:cstheme="minorHAnsi"/>
          <w:color w:val="002060"/>
        </w:rPr>
        <w:t>e chaque partie signataire</w:t>
      </w:r>
      <w:r w:rsidRPr="007310F4">
        <w:rPr>
          <w:rFonts w:eastAsia="Arial" w:cstheme="minorHAnsi"/>
          <w:color w:val="002060"/>
        </w:rPr>
        <w:t>.</w:t>
      </w:r>
      <w:r w:rsidRPr="007310F4">
        <w:rPr>
          <w:rFonts w:eastAsia="Arial" w:cstheme="minorHAnsi"/>
          <w:color w:val="002060"/>
          <w:spacing w:val="57"/>
        </w:rPr>
        <w:t xml:space="preserve"> </w:t>
      </w:r>
      <w:r w:rsidR="00821D81">
        <w:rPr>
          <w:rFonts w:eastAsia="Arial" w:cstheme="minorHAnsi"/>
          <w:color w:val="002060"/>
          <w:spacing w:val="57"/>
        </w:rPr>
        <w:t xml:space="preserve">    </w:t>
      </w:r>
      <w:r w:rsidR="004549CF" w:rsidRPr="007310F4">
        <w:rPr>
          <w:rFonts w:cstheme="minorHAnsi"/>
          <w:color w:val="002060"/>
        </w:rPr>
        <w:t xml:space="preserve">Cette commission </w:t>
      </w:r>
      <w:r w:rsidR="004549CF">
        <w:rPr>
          <w:rFonts w:cstheme="minorHAnsi"/>
          <w:color w:val="002060"/>
        </w:rPr>
        <w:t xml:space="preserve">est </w:t>
      </w:r>
      <w:r w:rsidR="004549CF" w:rsidRPr="007310F4">
        <w:rPr>
          <w:rFonts w:cstheme="minorHAnsi"/>
          <w:color w:val="002060"/>
        </w:rPr>
        <w:t>un organe de conception, de proposition,</w:t>
      </w:r>
      <w:r w:rsidR="001A2E6B">
        <w:rPr>
          <w:rFonts w:cstheme="minorHAnsi"/>
          <w:color w:val="002060"/>
        </w:rPr>
        <w:t xml:space="preserve"> </w:t>
      </w:r>
      <w:r w:rsidR="004549CF" w:rsidRPr="007310F4">
        <w:rPr>
          <w:rFonts w:cstheme="minorHAnsi"/>
          <w:color w:val="002060"/>
        </w:rPr>
        <w:t xml:space="preserve">et de mise en œuvre de la politique poursuivie </w:t>
      </w:r>
      <w:r w:rsidR="007A39D2">
        <w:rPr>
          <w:rFonts w:cstheme="minorHAnsi"/>
          <w:color w:val="002060"/>
        </w:rPr>
        <w:t xml:space="preserve">               </w:t>
      </w:r>
      <w:r w:rsidR="004549CF" w:rsidRPr="007310F4">
        <w:rPr>
          <w:rFonts w:cstheme="minorHAnsi"/>
          <w:color w:val="002060"/>
        </w:rPr>
        <w:t>en commun</w:t>
      </w:r>
      <w:r w:rsidR="004549CF">
        <w:rPr>
          <w:rFonts w:cstheme="minorHAnsi"/>
          <w:color w:val="002060"/>
        </w:rPr>
        <w:t>.</w:t>
      </w:r>
    </w:p>
    <w:p w14:paraId="71C6EDFA" w14:textId="77777777" w:rsidR="007310F4" w:rsidRPr="007310F4" w:rsidRDefault="007310F4" w:rsidP="004549CF">
      <w:pPr>
        <w:tabs>
          <w:tab w:val="left" w:pos="567"/>
          <w:tab w:val="left" w:pos="851"/>
        </w:tabs>
        <w:spacing w:after="0" w:line="240" w:lineRule="auto"/>
        <w:rPr>
          <w:rFonts w:cstheme="minorHAnsi"/>
          <w:color w:val="002060"/>
        </w:rPr>
      </w:pPr>
    </w:p>
    <w:p w14:paraId="3D958E1D" w14:textId="77777777" w:rsidR="004549CF" w:rsidRDefault="004549CF" w:rsidP="004549CF">
      <w:pPr>
        <w:tabs>
          <w:tab w:val="left" w:pos="567"/>
          <w:tab w:val="left" w:pos="851"/>
        </w:tabs>
        <w:spacing w:after="0" w:line="240" w:lineRule="auto"/>
        <w:ind w:left="-567"/>
        <w:rPr>
          <w:rFonts w:cstheme="minorHAnsi"/>
          <w:color w:val="002060"/>
        </w:rPr>
      </w:pPr>
      <w:r>
        <w:rPr>
          <w:rFonts w:cstheme="minorHAnsi"/>
          <w:color w:val="002060"/>
        </w:rPr>
        <w:t>C</w:t>
      </w:r>
      <w:r w:rsidR="007310F4" w:rsidRPr="007310F4">
        <w:rPr>
          <w:rFonts w:cstheme="minorHAnsi"/>
          <w:color w:val="002060"/>
        </w:rPr>
        <w:t xml:space="preserve">omposition de </w:t>
      </w:r>
      <w:smartTag w:uri="urn:schemas-microsoft-com:office:smarttags" w:element="PersonName">
        <w:smartTagPr>
          <w:attr w:name="ProductID" w:val="la Commission Mixte"/>
        </w:smartTagPr>
        <w:smartTag w:uri="urn:schemas-microsoft-com:office:smarttags" w:element="PersonName">
          <w:smartTagPr>
            <w:attr w:name="ProductID" w:val="la Commission"/>
          </w:smartTagPr>
          <w:r w:rsidR="007310F4" w:rsidRPr="007310F4">
            <w:rPr>
              <w:rFonts w:cstheme="minorHAnsi"/>
              <w:color w:val="002060"/>
            </w:rPr>
            <w:t>la Commission</w:t>
          </w:r>
        </w:smartTag>
        <w:r w:rsidR="007310F4" w:rsidRPr="007310F4">
          <w:rPr>
            <w:rFonts w:cstheme="minorHAnsi"/>
            <w:color w:val="002060"/>
          </w:rPr>
          <w:t xml:space="preserve"> Mixte</w:t>
        </w:r>
      </w:smartTag>
      <w:r w:rsidR="007310F4" w:rsidRPr="007310F4">
        <w:rPr>
          <w:rFonts w:cstheme="minorHAnsi"/>
          <w:color w:val="002060"/>
        </w:rPr>
        <w:t xml:space="preserve"> Départementale : </w:t>
      </w:r>
    </w:p>
    <w:p w14:paraId="2E05074A" w14:textId="3B922EAF" w:rsidR="004549CF" w:rsidRPr="004549CF" w:rsidRDefault="007310F4" w:rsidP="004549CF">
      <w:pPr>
        <w:pStyle w:val="Paragraphedeliste"/>
        <w:numPr>
          <w:ilvl w:val="0"/>
          <w:numId w:val="10"/>
        </w:numPr>
        <w:tabs>
          <w:tab w:val="left" w:pos="567"/>
          <w:tab w:val="left" w:pos="851"/>
        </w:tabs>
        <w:spacing w:after="0" w:line="240" w:lineRule="auto"/>
        <w:rPr>
          <w:rFonts w:cstheme="minorHAnsi"/>
          <w:color w:val="002060"/>
        </w:rPr>
      </w:pPr>
      <w:r w:rsidRPr="004549CF">
        <w:rPr>
          <w:rFonts w:cstheme="minorHAnsi"/>
          <w:color w:val="002060"/>
        </w:rPr>
        <w:t xml:space="preserve">Le </w:t>
      </w:r>
      <w:r w:rsidR="001A2E6B">
        <w:rPr>
          <w:rFonts w:cstheme="minorHAnsi"/>
          <w:color w:val="002060"/>
        </w:rPr>
        <w:t>P</w:t>
      </w:r>
      <w:r w:rsidRPr="004549CF">
        <w:rPr>
          <w:rFonts w:cstheme="minorHAnsi"/>
          <w:color w:val="002060"/>
        </w:rPr>
        <w:t>résident de l’UGSEL</w:t>
      </w:r>
      <w:r w:rsidR="001A2E6B">
        <w:rPr>
          <w:rFonts w:cstheme="minorHAnsi"/>
          <w:color w:val="002060"/>
        </w:rPr>
        <w:t xml:space="preserve"> 22</w:t>
      </w:r>
      <w:r w:rsidRPr="004549CF">
        <w:rPr>
          <w:rFonts w:cstheme="minorHAnsi"/>
          <w:color w:val="002060"/>
        </w:rPr>
        <w:t xml:space="preserve"> ou son</w:t>
      </w:r>
      <w:r w:rsidR="001A2E6B">
        <w:rPr>
          <w:rFonts w:cstheme="minorHAnsi"/>
          <w:color w:val="002060"/>
        </w:rPr>
        <w:t>(sa)</w:t>
      </w:r>
      <w:r w:rsidRPr="004549CF">
        <w:rPr>
          <w:rFonts w:cstheme="minorHAnsi"/>
          <w:color w:val="002060"/>
        </w:rPr>
        <w:t xml:space="preserve"> représentant</w:t>
      </w:r>
      <w:r w:rsidR="001A2E6B">
        <w:rPr>
          <w:rFonts w:cstheme="minorHAnsi"/>
          <w:color w:val="002060"/>
        </w:rPr>
        <w:t>(e)</w:t>
      </w:r>
    </w:p>
    <w:p w14:paraId="56A176FE" w14:textId="517B9868" w:rsidR="004549CF" w:rsidRPr="004549CF" w:rsidRDefault="004F742B" w:rsidP="004549CF">
      <w:pPr>
        <w:pStyle w:val="Paragraphedeliste"/>
        <w:numPr>
          <w:ilvl w:val="0"/>
          <w:numId w:val="10"/>
        </w:numPr>
        <w:tabs>
          <w:tab w:val="left" w:pos="567"/>
          <w:tab w:val="left" w:pos="851"/>
        </w:tabs>
        <w:spacing w:after="0" w:line="240" w:lineRule="auto"/>
        <w:rPr>
          <w:rFonts w:cstheme="minorHAnsi"/>
          <w:color w:val="002060"/>
        </w:rPr>
      </w:pPr>
      <w:r>
        <w:rPr>
          <w:rFonts w:cstheme="minorHAnsi"/>
          <w:color w:val="002060"/>
        </w:rPr>
        <w:t xml:space="preserve">Le Vice-Président </w:t>
      </w:r>
      <w:r w:rsidR="005379FE">
        <w:rPr>
          <w:rFonts w:cstheme="minorHAnsi"/>
          <w:color w:val="002060"/>
        </w:rPr>
        <w:t xml:space="preserve">de </w:t>
      </w:r>
      <w:r w:rsidR="005379FE">
        <w:rPr>
          <w:rFonts w:eastAsia="Arial" w:cstheme="minorHAnsi"/>
          <w:color w:val="002060"/>
        </w:rPr>
        <w:t xml:space="preserve">La Ligue de Bretagne de Handball </w:t>
      </w:r>
      <w:r>
        <w:rPr>
          <w:rFonts w:eastAsia="Arial" w:cstheme="minorHAnsi"/>
          <w:color w:val="002060"/>
        </w:rPr>
        <w:t xml:space="preserve">en charge </w:t>
      </w:r>
      <w:r w:rsidR="00CE41ED">
        <w:rPr>
          <w:rFonts w:eastAsia="Arial" w:cstheme="minorHAnsi"/>
          <w:color w:val="002060"/>
        </w:rPr>
        <w:t xml:space="preserve">du 22 </w:t>
      </w:r>
      <w:r w:rsidR="007310F4" w:rsidRPr="004549CF">
        <w:rPr>
          <w:rFonts w:cstheme="minorHAnsi"/>
          <w:color w:val="002060"/>
        </w:rPr>
        <w:t>ou son</w:t>
      </w:r>
      <w:r w:rsidR="001A2E6B">
        <w:rPr>
          <w:rFonts w:cstheme="minorHAnsi"/>
          <w:color w:val="002060"/>
        </w:rPr>
        <w:t>(sa)</w:t>
      </w:r>
      <w:r w:rsidR="007310F4" w:rsidRPr="004549CF">
        <w:rPr>
          <w:rFonts w:cstheme="minorHAnsi"/>
          <w:color w:val="002060"/>
        </w:rPr>
        <w:t xml:space="preserve"> représentant</w:t>
      </w:r>
      <w:r w:rsidR="001A2E6B">
        <w:rPr>
          <w:rFonts w:cstheme="minorHAnsi"/>
          <w:color w:val="002060"/>
        </w:rPr>
        <w:t>(e)</w:t>
      </w:r>
    </w:p>
    <w:p w14:paraId="6EAD494D" w14:textId="78640DCA" w:rsidR="004549CF" w:rsidRPr="004549CF" w:rsidRDefault="004549CF" w:rsidP="004549CF">
      <w:pPr>
        <w:pStyle w:val="Paragraphedeliste"/>
        <w:numPr>
          <w:ilvl w:val="0"/>
          <w:numId w:val="10"/>
        </w:numPr>
        <w:tabs>
          <w:tab w:val="left" w:pos="567"/>
          <w:tab w:val="left" w:pos="851"/>
        </w:tabs>
        <w:spacing w:after="0" w:line="240" w:lineRule="auto"/>
        <w:rPr>
          <w:rFonts w:cstheme="minorHAnsi"/>
          <w:color w:val="002060"/>
        </w:rPr>
      </w:pPr>
      <w:r w:rsidRPr="004549CF">
        <w:rPr>
          <w:rFonts w:cstheme="minorHAnsi"/>
          <w:color w:val="002060"/>
        </w:rPr>
        <w:t xml:space="preserve">2 </w:t>
      </w:r>
      <w:r w:rsidR="001A2E6B">
        <w:rPr>
          <w:rFonts w:cstheme="minorHAnsi"/>
          <w:color w:val="002060"/>
        </w:rPr>
        <w:t xml:space="preserve">ou 3 </w:t>
      </w:r>
      <w:r w:rsidR="007310F4" w:rsidRPr="004549CF">
        <w:rPr>
          <w:rFonts w:cstheme="minorHAnsi"/>
          <w:color w:val="002060"/>
        </w:rPr>
        <w:t xml:space="preserve">membres désignés par </w:t>
      </w:r>
      <w:r w:rsidR="005379FE">
        <w:rPr>
          <w:rFonts w:eastAsia="Arial" w:cstheme="minorHAnsi"/>
          <w:color w:val="002060"/>
        </w:rPr>
        <w:t>La Ligue de Bretagne de Handball</w:t>
      </w:r>
    </w:p>
    <w:p w14:paraId="7EBA9EB6" w14:textId="116A3739" w:rsidR="007310F4" w:rsidRPr="004549CF" w:rsidRDefault="007310F4" w:rsidP="004549CF">
      <w:pPr>
        <w:pStyle w:val="Paragraphedeliste"/>
        <w:numPr>
          <w:ilvl w:val="0"/>
          <w:numId w:val="10"/>
        </w:numPr>
        <w:tabs>
          <w:tab w:val="left" w:pos="567"/>
          <w:tab w:val="left" w:pos="851"/>
        </w:tabs>
        <w:spacing w:after="0" w:line="240" w:lineRule="auto"/>
        <w:rPr>
          <w:rFonts w:cstheme="minorHAnsi"/>
          <w:color w:val="002060"/>
        </w:rPr>
      </w:pPr>
      <w:r w:rsidRPr="004549CF">
        <w:rPr>
          <w:rFonts w:cstheme="minorHAnsi"/>
          <w:color w:val="002060"/>
        </w:rPr>
        <w:t xml:space="preserve">2 </w:t>
      </w:r>
      <w:r w:rsidR="001A2E6B">
        <w:rPr>
          <w:rFonts w:cstheme="minorHAnsi"/>
          <w:color w:val="002060"/>
        </w:rPr>
        <w:t xml:space="preserve">ou 3 </w:t>
      </w:r>
      <w:r w:rsidRPr="004549CF">
        <w:rPr>
          <w:rFonts w:cstheme="minorHAnsi"/>
          <w:color w:val="002060"/>
        </w:rPr>
        <w:t>membres désignés par l’UGSEL</w:t>
      </w:r>
      <w:r w:rsidR="001A2E6B">
        <w:rPr>
          <w:rFonts w:cstheme="minorHAnsi"/>
          <w:color w:val="002060"/>
        </w:rPr>
        <w:t xml:space="preserve"> 22</w:t>
      </w:r>
    </w:p>
    <w:p w14:paraId="58679D55" w14:textId="1C798DD0" w:rsidR="007310F4" w:rsidRDefault="007310F4" w:rsidP="004549CF">
      <w:pPr>
        <w:tabs>
          <w:tab w:val="left" w:pos="567"/>
          <w:tab w:val="left" w:pos="851"/>
        </w:tabs>
        <w:spacing w:after="0" w:line="240" w:lineRule="auto"/>
        <w:ind w:left="-567" w:right="-523"/>
        <w:rPr>
          <w:rFonts w:cstheme="minorHAnsi"/>
          <w:color w:val="002060"/>
        </w:rPr>
      </w:pPr>
      <w:r w:rsidRPr="007310F4">
        <w:rPr>
          <w:rFonts w:cstheme="minorHAnsi"/>
          <w:color w:val="002060"/>
        </w:rPr>
        <w:t xml:space="preserve">La commission peut inviter, à titre consultatif, toute personne dont la compétence </w:t>
      </w:r>
      <w:r w:rsidR="004549CF">
        <w:rPr>
          <w:rFonts w:cstheme="minorHAnsi"/>
          <w:color w:val="002060"/>
        </w:rPr>
        <w:t xml:space="preserve">peut </w:t>
      </w:r>
      <w:r w:rsidRPr="007310F4">
        <w:rPr>
          <w:rFonts w:cstheme="minorHAnsi"/>
          <w:color w:val="002060"/>
        </w:rPr>
        <w:t>éclairer ses travaux.</w:t>
      </w:r>
    </w:p>
    <w:p w14:paraId="5E074974" w14:textId="77777777" w:rsidR="001A2E6B" w:rsidRDefault="001A2E6B" w:rsidP="004549CF">
      <w:pPr>
        <w:spacing w:after="0" w:line="240" w:lineRule="auto"/>
        <w:ind w:left="-567" w:right="1957"/>
        <w:jc w:val="both"/>
        <w:rPr>
          <w:rFonts w:eastAsia="Arial" w:cstheme="minorHAnsi"/>
          <w:color w:val="002060"/>
        </w:rPr>
      </w:pPr>
    </w:p>
    <w:p w14:paraId="4617099B" w14:textId="09060CB1" w:rsidR="004549CF" w:rsidRPr="001A2E6B" w:rsidRDefault="004549CF" w:rsidP="001A2E6B">
      <w:pPr>
        <w:spacing w:after="0" w:line="240" w:lineRule="auto"/>
        <w:ind w:left="-567" w:right="-523"/>
        <w:jc w:val="both"/>
        <w:rPr>
          <w:rFonts w:eastAsia="Arial" w:cstheme="minorHAnsi"/>
          <w:color w:val="002060"/>
        </w:rPr>
      </w:pPr>
      <w:r w:rsidRPr="004549CF">
        <w:rPr>
          <w:rFonts w:eastAsia="Arial" w:cstheme="minorHAnsi"/>
          <w:color w:val="002060"/>
        </w:rPr>
        <w:t>Elle</w:t>
      </w:r>
      <w:r w:rsidRPr="004549CF">
        <w:rPr>
          <w:rFonts w:eastAsia="Arial" w:cstheme="minorHAnsi"/>
          <w:color w:val="002060"/>
          <w:spacing w:val="-1"/>
        </w:rPr>
        <w:t xml:space="preserve"> </w:t>
      </w:r>
      <w:r w:rsidRPr="004549CF">
        <w:rPr>
          <w:rFonts w:eastAsia="Arial" w:cstheme="minorHAnsi"/>
          <w:color w:val="002060"/>
        </w:rPr>
        <w:t>se</w:t>
      </w:r>
      <w:r w:rsidRPr="004549CF">
        <w:rPr>
          <w:rFonts w:eastAsia="Arial" w:cstheme="minorHAnsi"/>
          <w:color w:val="002060"/>
          <w:spacing w:val="2"/>
        </w:rPr>
        <w:t xml:space="preserve"> </w:t>
      </w:r>
      <w:r w:rsidRPr="004549CF">
        <w:rPr>
          <w:rFonts w:eastAsia="Arial" w:cstheme="minorHAnsi"/>
          <w:color w:val="002060"/>
        </w:rPr>
        <w:t>réunira</w:t>
      </w:r>
      <w:r w:rsidRPr="004549CF">
        <w:rPr>
          <w:rFonts w:eastAsia="Arial" w:cstheme="minorHAnsi"/>
          <w:color w:val="002060"/>
          <w:spacing w:val="32"/>
        </w:rPr>
        <w:t xml:space="preserve"> </w:t>
      </w:r>
      <w:r w:rsidRPr="004549CF">
        <w:rPr>
          <w:rFonts w:eastAsia="Arial" w:cstheme="minorHAnsi"/>
          <w:color w:val="002060"/>
        </w:rPr>
        <w:t>au</w:t>
      </w:r>
      <w:r w:rsidRPr="004549CF">
        <w:rPr>
          <w:rFonts w:eastAsia="Arial" w:cstheme="minorHAnsi"/>
          <w:color w:val="002060"/>
          <w:spacing w:val="19"/>
        </w:rPr>
        <w:t xml:space="preserve"> </w:t>
      </w:r>
      <w:r w:rsidRPr="004549CF">
        <w:rPr>
          <w:rFonts w:eastAsia="Arial" w:cstheme="minorHAnsi"/>
          <w:color w:val="002060"/>
        </w:rPr>
        <w:t>moins</w:t>
      </w:r>
      <w:r w:rsidRPr="004549CF">
        <w:rPr>
          <w:rFonts w:eastAsia="Arial" w:cstheme="minorHAnsi"/>
          <w:color w:val="002060"/>
          <w:spacing w:val="34"/>
        </w:rPr>
        <w:t xml:space="preserve"> </w:t>
      </w:r>
      <w:r w:rsidRPr="004549CF">
        <w:rPr>
          <w:rFonts w:eastAsia="Arial" w:cstheme="minorHAnsi"/>
          <w:color w:val="002060"/>
          <w:spacing w:val="16"/>
          <w:w w:val="114"/>
        </w:rPr>
        <w:t>1</w:t>
      </w:r>
      <w:r>
        <w:rPr>
          <w:rFonts w:eastAsia="Arial" w:cstheme="minorHAnsi"/>
          <w:color w:val="002060"/>
          <w:spacing w:val="16"/>
          <w:w w:val="114"/>
        </w:rPr>
        <w:t xml:space="preserve"> </w:t>
      </w:r>
      <w:r w:rsidRPr="004549CF">
        <w:rPr>
          <w:rFonts w:eastAsia="Arial" w:cstheme="minorHAnsi"/>
          <w:color w:val="002060"/>
          <w:w w:val="114"/>
        </w:rPr>
        <w:t>fois</w:t>
      </w:r>
      <w:r w:rsidRPr="004549CF">
        <w:rPr>
          <w:rFonts w:eastAsia="Arial" w:cstheme="minorHAnsi"/>
          <w:color w:val="002060"/>
          <w:spacing w:val="1"/>
          <w:w w:val="114"/>
        </w:rPr>
        <w:t xml:space="preserve"> </w:t>
      </w:r>
      <w:r w:rsidRPr="004549CF">
        <w:rPr>
          <w:rFonts w:eastAsia="Arial" w:cstheme="minorHAnsi"/>
          <w:color w:val="002060"/>
        </w:rPr>
        <w:t>par</w:t>
      </w:r>
      <w:r w:rsidRPr="004549CF">
        <w:rPr>
          <w:rFonts w:eastAsia="Arial" w:cstheme="minorHAnsi"/>
          <w:color w:val="002060"/>
          <w:spacing w:val="12"/>
        </w:rPr>
        <w:t xml:space="preserve"> </w:t>
      </w:r>
      <w:r w:rsidRPr="004549CF">
        <w:rPr>
          <w:rFonts w:eastAsia="Arial" w:cstheme="minorHAnsi"/>
          <w:color w:val="002060"/>
        </w:rPr>
        <w:t>an</w:t>
      </w:r>
      <w:r w:rsidRPr="004549CF">
        <w:rPr>
          <w:rFonts w:eastAsia="Arial" w:cstheme="minorHAnsi"/>
          <w:color w:val="002060"/>
          <w:spacing w:val="7"/>
        </w:rPr>
        <w:t xml:space="preserve"> </w:t>
      </w:r>
      <w:r w:rsidRPr="004549CF">
        <w:rPr>
          <w:rFonts w:eastAsia="Arial" w:cstheme="minorHAnsi"/>
          <w:color w:val="002060"/>
          <w:w w:val="108"/>
        </w:rPr>
        <w:t xml:space="preserve">pour </w:t>
      </w:r>
      <w:r w:rsidRPr="001A2E6B">
        <w:rPr>
          <w:rFonts w:eastAsia="Arial" w:cstheme="minorHAnsi"/>
          <w:color w:val="002060"/>
        </w:rPr>
        <w:t>assurer</w:t>
      </w:r>
      <w:r w:rsidRPr="001A2E6B">
        <w:rPr>
          <w:rFonts w:eastAsia="Arial" w:cstheme="minorHAnsi"/>
          <w:color w:val="002060"/>
          <w:spacing w:val="52"/>
        </w:rPr>
        <w:t xml:space="preserve"> </w:t>
      </w:r>
      <w:r w:rsidRPr="001A2E6B">
        <w:rPr>
          <w:rFonts w:eastAsia="Arial" w:cstheme="minorHAnsi"/>
          <w:color w:val="002060"/>
        </w:rPr>
        <w:t>l'évaluation des</w:t>
      </w:r>
      <w:r w:rsidRPr="001A2E6B">
        <w:rPr>
          <w:rFonts w:eastAsia="Arial" w:cstheme="minorHAnsi"/>
          <w:color w:val="002060"/>
          <w:spacing w:val="55"/>
        </w:rPr>
        <w:t xml:space="preserve"> </w:t>
      </w:r>
      <w:r w:rsidRPr="001A2E6B">
        <w:rPr>
          <w:rFonts w:eastAsia="Arial" w:cstheme="minorHAnsi"/>
          <w:color w:val="002060"/>
        </w:rPr>
        <w:t>actions</w:t>
      </w:r>
      <w:r w:rsidR="001A2E6B" w:rsidRPr="001A2E6B">
        <w:rPr>
          <w:rFonts w:eastAsia="Arial" w:cstheme="minorHAnsi"/>
          <w:color w:val="002060"/>
          <w:spacing w:val="50"/>
        </w:rPr>
        <w:t xml:space="preserve"> </w:t>
      </w:r>
      <w:r w:rsidRPr="001A2E6B">
        <w:rPr>
          <w:rFonts w:eastAsia="Arial" w:cstheme="minorHAnsi"/>
          <w:color w:val="002060"/>
        </w:rPr>
        <w:t>conduites</w:t>
      </w:r>
      <w:r w:rsidR="001A2E6B">
        <w:rPr>
          <w:rFonts w:eastAsia="Arial" w:cstheme="minorHAnsi"/>
          <w:color w:val="002060"/>
        </w:rPr>
        <w:t xml:space="preserve"> </w:t>
      </w:r>
      <w:r w:rsidRPr="001A2E6B">
        <w:rPr>
          <w:rFonts w:eastAsia="Arial" w:cstheme="minorHAnsi"/>
          <w:color w:val="002060"/>
          <w:w w:val="110"/>
        </w:rPr>
        <w:t xml:space="preserve">et </w:t>
      </w:r>
      <w:r w:rsidRPr="001A2E6B">
        <w:rPr>
          <w:rFonts w:eastAsia="Arial" w:cstheme="minorHAnsi"/>
          <w:color w:val="002060"/>
        </w:rPr>
        <w:t>apporter</w:t>
      </w:r>
      <w:r w:rsidRPr="001A2E6B">
        <w:rPr>
          <w:rFonts w:eastAsia="Arial" w:cstheme="minorHAnsi"/>
          <w:color w:val="002060"/>
          <w:spacing w:val="45"/>
        </w:rPr>
        <w:t xml:space="preserve"> </w:t>
      </w:r>
      <w:r w:rsidRPr="001A2E6B">
        <w:rPr>
          <w:rFonts w:eastAsia="Arial" w:cstheme="minorHAnsi"/>
          <w:color w:val="002060"/>
        </w:rPr>
        <w:t>les éventuelles</w:t>
      </w:r>
      <w:r w:rsidR="001A2E6B" w:rsidRPr="001A2E6B">
        <w:rPr>
          <w:rFonts w:eastAsia="Arial" w:cstheme="minorHAnsi"/>
          <w:color w:val="002060"/>
          <w:spacing w:val="29"/>
        </w:rPr>
        <w:t xml:space="preserve"> </w:t>
      </w:r>
      <w:r w:rsidRPr="001A2E6B">
        <w:rPr>
          <w:rFonts w:eastAsia="Arial" w:cstheme="minorHAnsi"/>
          <w:color w:val="002060"/>
        </w:rPr>
        <w:t>régulations</w:t>
      </w:r>
      <w:r w:rsidRPr="001A2E6B">
        <w:rPr>
          <w:rFonts w:eastAsia="Arial" w:cstheme="minorHAnsi"/>
          <w:color w:val="002060"/>
          <w:spacing w:val="33"/>
        </w:rPr>
        <w:t xml:space="preserve"> </w:t>
      </w:r>
      <w:r w:rsidRPr="001A2E6B">
        <w:rPr>
          <w:rFonts w:eastAsia="Arial" w:cstheme="minorHAnsi"/>
          <w:color w:val="002060"/>
        </w:rPr>
        <w:t>nécessaires</w:t>
      </w:r>
      <w:r w:rsidR="001A2E6B">
        <w:rPr>
          <w:rFonts w:eastAsia="Arial" w:cstheme="minorHAnsi"/>
          <w:color w:val="002060"/>
        </w:rPr>
        <w:t>.</w:t>
      </w:r>
    </w:p>
    <w:p w14:paraId="1298FBB6" w14:textId="529BE6D7" w:rsidR="004549CF" w:rsidRDefault="004549CF" w:rsidP="004549CF">
      <w:pPr>
        <w:spacing w:after="0" w:line="240" w:lineRule="auto"/>
        <w:ind w:left="840" w:right="192"/>
        <w:rPr>
          <w:rFonts w:eastAsia="Arial" w:cstheme="minorHAnsi"/>
          <w:color w:val="002060"/>
        </w:rPr>
      </w:pPr>
    </w:p>
    <w:p w14:paraId="3D9612B2" w14:textId="4E5E6D42" w:rsidR="00B44617" w:rsidRPr="002E2662" w:rsidRDefault="00B44617" w:rsidP="00B44617">
      <w:pPr>
        <w:spacing w:after="0" w:line="240" w:lineRule="auto"/>
        <w:ind w:left="-567" w:right="-523"/>
        <w:jc w:val="both"/>
        <w:rPr>
          <w:rFonts w:eastAsia="Arial" w:cstheme="minorHAnsi"/>
          <w:color w:val="002060"/>
        </w:rPr>
      </w:pPr>
      <w:r w:rsidRPr="002E2662">
        <w:rPr>
          <w:rFonts w:eastAsia="Arial" w:cstheme="minorHAnsi"/>
          <w:b/>
          <w:bCs/>
          <w:color w:val="002060"/>
        </w:rPr>
        <w:t>2.</w:t>
      </w:r>
      <w:r>
        <w:rPr>
          <w:rFonts w:eastAsia="Arial" w:cstheme="minorHAnsi"/>
          <w:b/>
          <w:bCs/>
          <w:color w:val="002060"/>
        </w:rPr>
        <w:t>2</w:t>
      </w:r>
      <w:r w:rsidRPr="002E2662">
        <w:rPr>
          <w:rFonts w:eastAsia="Arial" w:cstheme="minorHAnsi"/>
          <w:b/>
          <w:bCs/>
          <w:color w:val="002060"/>
        </w:rPr>
        <w:t xml:space="preserve"> </w:t>
      </w:r>
      <w:r>
        <w:rPr>
          <w:rFonts w:eastAsia="Arial" w:cstheme="minorHAnsi"/>
          <w:color w:val="002060"/>
        </w:rPr>
        <w:t xml:space="preserve">Le Président de l’UGSEL 22 s’engage à </w:t>
      </w:r>
      <w:r w:rsidRPr="002E2662">
        <w:rPr>
          <w:rFonts w:eastAsia="Arial" w:cstheme="minorHAnsi"/>
          <w:color w:val="002060"/>
        </w:rPr>
        <w:t xml:space="preserve">inviter </w:t>
      </w:r>
      <w:r w:rsidR="001F5208">
        <w:rPr>
          <w:rFonts w:eastAsia="Arial" w:cstheme="minorHAnsi"/>
          <w:color w:val="002060"/>
        </w:rPr>
        <w:t>l</w:t>
      </w:r>
      <w:r w:rsidR="000550EC">
        <w:rPr>
          <w:rFonts w:eastAsia="Arial" w:cstheme="minorHAnsi"/>
          <w:color w:val="002060"/>
        </w:rPr>
        <w:t>a</w:t>
      </w:r>
      <w:r w:rsidR="001F5208">
        <w:rPr>
          <w:rFonts w:eastAsia="Arial" w:cstheme="minorHAnsi"/>
          <w:color w:val="002060"/>
        </w:rPr>
        <w:t xml:space="preserve"> Président</w:t>
      </w:r>
      <w:r w:rsidR="000550EC">
        <w:rPr>
          <w:rFonts w:eastAsia="Arial" w:cstheme="minorHAnsi"/>
          <w:color w:val="002060"/>
        </w:rPr>
        <w:t>e</w:t>
      </w:r>
      <w:r w:rsidR="001F5208">
        <w:rPr>
          <w:rFonts w:eastAsia="Arial" w:cstheme="minorHAnsi"/>
          <w:color w:val="002060"/>
        </w:rPr>
        <w:t xml:space="preserve"> de La Ligue de Bretagne de Handball</w:t>
      </w:r>
      <w:r>
        <w:rPr>
          <w:rFonts w:eastAsia="Arial" w:cstheme="minorHAnsi"/>
          <w:color w:val="002060"/>
        </w:rPr>
        <w:t xml:space="preserve">                                        </w:t>
      </w:r>
      <w:r w:rsidRPr="002E2662">
        <w:rPr>
          <w:rFonts w:eastAsia="Arial" w:cstheme="minorHAnsi"/>
          <w:color w:val="002060"/>
        </w:rPr>
        <w:t>ou son</w:t>
      </w:r>
      <w:r w:rsidR="0012716C">
        <w:rPr>
          <w:rFonts w:eastAsia="Arial" w:cstheme="minorHAnsi"/>
          <w:color w:val="002060"/>
        </w:rPr>
        <w:t>(sa)</w:t>
      </w:r>
      <w:r w:rsidRPr="002E2662">
        <w:rPr>
          <w:rFonts w:eastAsia="Arial" w:cstheme="minorHAnsi"/>
          <w:color w:val="002060"/>
        </w:rPr>
        <w:t xml:space="preserve"> représentant</w:t>
      </w:r>
      <w:r w:rsidR="0012716C">
        <w:rPr>
          <w:rFonts w:eastAsia="Arial" w:cstheme="minorHAnsi"/>
          <w:color w:val="002060"/>
        </w:rPr>
        <w:t>(e)</w:t>
      </w:r>
      <w:r w:rsidRPr="002E2662">
        <w:rPr>
          <w:rFonts w:eastAsia="Arial" w:cstheme="minorHAnsi"/>
          <w:color w:val="002060"/>
        </w:rPr>
        <w:t xml:space="preserve"> </w:t>
      </w:r>
      <w:r w:rsidRPr="002E2662">
        <w:rPr>
          <w:rFonts w:eastAsia="Times New Roman" w:cstheme="minorHAnsi"/>
          <w:color w:val="002060"/>
        </w:rPr>
        <w:t>à</w:t>
      </w:r>
      <w:r>
        <w:rPr>
          <w:rFonts w:eastAsia="Times New Roman" w:cstheme="minorHAnsi"/>
          <w:color w:val="002060"/>
          <w:spacing w:val="64"/>
        </w:rPr>
        <w:t xml:space="preserve"> </w:t>
      </w:r>
      <w:r w:rsidRPr="002E2662">
        <w:rPr>
          <w:rFonts w:eastAsia="Arial" w:cstheme="minorHAnsi"/>
          <w:color w:val="002060"/>
        </w:rPr>
        <w:t>son</w:t>
      </w:r>
      <w:r>
        <w:rPr>
          <w:rFonts w:eastAsia="Arial" w:cstheme="minorHAnsi"/>
          <w:color w:val="002060"/>
        </w:rPr>
        <w:t xml:space="preserve"> </w:t>
      </w:r>
      <w:r w:rsidRPr="002E2662">
        <w:rPr>
          <w:rFonts w:eastAsia="Arial" w:cstheme="minorHAnsi"/>
          <w:color w:val="002060"/>
        </w:rPr>
        <w:t>Assemblée</w:t>
      </w:r>
      <w:r w:rsidRPr="002E2662">
        <w:rPr>
          <w:rFonts w:eastAsia="Arial" w:cstheme="minorHAnsi"/>
          <w:color w:val="002060"/>
          <w:spacing w:val="-5"/>
        </w:rPr>
        <w:t xml:space="preserve"> </w:t>
      </w:r>
      <w:r>
        <w:rPr>
          <w:rFonts w:eastAsia="Arial" w:cstheme="minorHAnsi"/>
          <w:color w:val="002060"/>
        </w:rPr>
        <w:t>G</w:t>
      </w:r>
      <w:r w:rsidRPr="002E2662">
        <w:rPr>
          <w:rFonts w:eastAsia="Arial" w:cstheme="minorHAnsi"/>
          <w:color w:val="002060"/>
        </w:rPr>
        <w:t>énérale</w:t>
      </w:r>
      <w:r w:rsidRPr="002E2662">
        <w:rPr>
          <w:rFonts w:eastAsia="Arial" w:cstheme="minorHAnsi"/>
          <w:color w:val="002060"/>
          <w:spacing w:val="12"/>
        </w:rPr>
        <w:t xml:space="preserve"> </w:t>
      </w:r>
      <w:r w:rsidRPr="002E2662">
        <w:rPr>
          <w:rFonts w:eastAsia="Arial" w:cstheme="minorHAnsi"/>
          <w:color w:val="002060"/>
        </w:rPr>
        <w:t>et</w:t>
      </w:r>
      <w:r w:rsidRPr="002E2662">
        <w:rPr>
          <w:rFonts w:eastAsia="Arial" w:cstheme="minorHAnsi"/>
          <w:color w:val="002060"/>
          <w:spacing w:val="35"/>
        </w:rPr>
        <w:t xml:space="preserve"> </w:t>
      </w:r>
      <w:r>
        <w:rPr>
          <w:rFonts w:eastAsia="Times New Roman" w:cstheme="minorHAnsi"/>
          <w:color w:val="002060"/>
        </w:rPr>
        <w:t>aux</w:t>
      </w:r>
      <w:r w:rsidRPr="002E2662">
        <w:rPr>
          <w:rFonts w:eastAsia="Times New Roman" w:cstheme="minorHAnsi"/>
          <w:color w:val="002060"/>
        </w:rPr>
        <w:t xml:space="preserve"> </w:t>
      </w:r>
      <w:r w:rsidRPr="002E2662">
        <w:rPr>
          <w:rFonts w:eastAsia="Arial" w:cstheme="minorHAnsi"/>
          <w:color w:val="002060"/>
        </w:rPr>
        <w:t>diverses</w:t>
      </w:r>
      <w:r w:rsidRPr="002E2662">
        <w:rPr>
          <w:rFonts w:eastAsia="Arial" w:cstheme="minorHAnsi"/>
          <w:color w:val="002060"/>
          <w:spacing w:val="24"/>
        </w:rPr>
        <w:t xml:space="preserve"> </w:t>
      </w:r>
      <w:r w:rsidRPr="002E2662">
        <w:rPr>
          <w:rFonts w:eastAsia="Arial" w:cstheme="minorHAnsi"/>
          <w:color w:val="002060"/>
        </w:rPr>
        <w:t>manifestations</w:t>
      </w:r>
      <w:r w:rsidRPr="002E2662">
        <w:rPr>
          <w:rFonts w:eastAsia="Arial" w:cstheme="minorHAnsi"/>
          <w:color w:val="002060"/>
          <w:spacing w:val="47"/>
        </w:rPr>
        <w:t xml:space="preserve"> </w:t>
      </w:r>
      <w:r w:rsidRPr="002E2662">
        <w:rPr>
          <w:rFonts w:eastAsia="Arial" w:cstheme="minorHAnsi"/>
          <w:color w:val="002060"/>
          <w:w w:val="102"/>
        </w:rPr>
        <w:t>sportives</w:t>
      </w:r>
      <w:r>
        <w:rPr>
          <w:rFonts w:eastAsia="Arial" w:cstheme="minorHAnsi"/>
          <w:color w:val="002060"/>
          <w:w w:val="102"/>
        </w:rPr>
        <w:t>,</w:t>
      </w:r>
      <w:r w:rsidRPr="002E2662">
        <w:rPr>
          <w:rFonts w:eastAsia="Arial" w:cstheme="minorHAnsi"/>
          <w:color w:val="002060"/>
          <w:w w:val="102"/>
        </w:rPr>
        <w:t xml:space="preserve"> </w:t>
      </w:r>
      <w:r>
        <w:rPr>
          <w:rFonts w:eastAsia="Arial" w:cstheme="minorHAnsi"/>
          <w:color w:val="002060"/>
          <w:w w:val="102"/>
        </w:rPr>
        <w:t xml:space="preserve">organisées </w:t>
      </w:r>
      <w:r w:rsidR="00140968">
        <w:rPr>
          <w:rFonts w:eastAsia="Arial" w:cstheme="minorHAnsi"/>
          <w:color w:val="002060"/>
          <w:w w:val="102"/>
        </w:rPr>
        <w:t xml:space="preserve">                </w:t>
      </w:r>
      <w:r>
        <w:rPr>
          <w:rFonts w:eastAsia="Arial" w:cstheme="minorHAnsi"/>
          <w:color w:val="002060"/>
          <w:w w:val="102"/>
        </w:rPr>
        <w:t xml:space="preserve">par </w:t>
      </w:r>
      <w:r w:rsidRPr="002E2662">
        <w:rPr>
          <w:rFonts w:eastAsia="Arial" w:cstheme="minorHAnsi"/>
          <w:color w:val="002060"/>
          <w:w w:val="102"/>
        </w:rPr>
        <w:t>l’UGSEL</w:t>
      </w:r>
      <w:r>
        <w:rPr>
          <w:rFonts w:eastAsia="Arial" w:cstheme="minorHAnsi"/>
          <w:color w:val="002060"/>
          <w:w w:val="102"/>
        </w:rPr>
        <w:t xml:space="preserve"> 22, </w:t>
      </w:r>
      <w:r w:rsidRPr="002E2662">
        <w:rPr>
          <w:rFonts w:eastAsia="Arial" w:cstheme="minorHAnsi"/>
          <w:color w:val="002060"/>
          <w:w w:val="102"/>
        </w:rPr>
        <w:t>en lien avec la discipline concernée.</w:t>
      </w:r>
    </w:p>
    <w:p w14:paraId="41F3B5E6" w14:textId="77777777" w:rsidR="00B44617" w:rsidRDefault="00B44617" w:rsidP="004549CF">
      <w:pPr>
        <w:spacing w:after="0" w:line="240" w:lineRule="auto"/>
        <w:ind w:left="840" w:right="192"/>
        <w:rPr>
          <w:rFonts w:eastAsia="Arial" w:cstheme="minorHAnsi"/>
          <w:color w:val="002060"/>
        </w:rPr>
      </w:pPr>
    </w:p>
    <w:p w14:paraId="3F3D1062" w14:textId="3F94C721" w:rsidR="002E2662" w:rsidRPr="002E2662" w:rsidRDefault="002E2662" w:rsidP="00B44617">
      <w:pPr>
        <w:spacing w:after="0" w:line="266" w:lineRule="auto"/>
        <w:ind w:left="-567" w:right="-523" w:firstLine="22"/>
        <w:jc w:val="both"/>
        <w:rPr>
          <w:rFonts w:eastAsia="Arial" w:cstheme="minorHAnsi"/>
          <w:color w:val="002060"/>
        </w:rPr>
      </w:pPr>
      <w:r w:rsidRPr="002E2662">
        <w:rPr>
          <w:rFonts w:eastAsia="Times New Roman" w:cstheme="minorHAnsi"/>
          <w:b/>
          <w:bCs/>
          <w:color w:val="002060"/>
        </w:rPr>
        <w:t>2.</w:t>
      </w:r>
      <w:r w:rsidR="00B44617">
        <w:rPr>
          <w:rFonts w:eastAsia="Times New Roman" w:cstheme="minorHAnsi"/>
          <w:b/>
          <w:bCs/>
          <w:color w:val="002060"/>
        </w:rPr>
        <w:t xml:space="preserve">3 </w:t>
      </w:r>
      <w:r w:rsidRPr="002E2662">
        <w:rPr>
          <w:rFonts w:eastAsia="Arial" w:cstheme="minorHAnsi"/>
          <w:color w:val="002060"/>
        </w:rPr>
        <w:t xml:space="preserve">La Présidente </w:t>
      </w:r>
      <w:r w:rsidR="00140968">
        <w:rPr>
          <w:rFonts w:eastAsia="Arial" w:cstheme="minorHAnsi"/>
          <w:color w:val="002060"/>
        </w:rPr>
        <w:t xml:space="preserve">de La Ligue de Bretagne de Handball </w:t>
      </w:r>
      <w:r>
        <w:rPr>
          <w:rFonts w:eastAsia="Arial" w:cstheme="minorHAnsi"/>
          <w:color w:val="002060"/>
          <w:spacing w:val="19"/>
        </w:rPr>
        <w:t>s'engage à inviter</w:t>
      </w:r>
      <w:r w:rsidR="00B44617">
        <w:rPr>
          <w:rFonts w:eastAsia="Arial" w:cstheme="minorHAnsi"/>
          <w:color w:val="002060"/>
          <w:spacing w:val="19"/>
        </w:rPr>
        <w:t xml:space="preserve"> </w:t>
      </w:r>
      <w:r w:rsidR="00B44617" w:rsidRPr="002E2662">
        <w:rPr>
          <w:rFonts w:eastAsia="Arial" w:cstheme="minorHAnsi"/>
          <w:color w:val="002060"/>
        </w:rPr>
        <w:t xml:space="preserve">le </w:t>
      </w:r>
      <w:r w:rsidR="00B44617" w:rsidRPr="002E2662">
        <w:rPr>
          <w:rFonts w:eastAsia="Arial" w:cstheme="minorHAnsi"/>
          <w:color w:val="002060"/>
          <w:spacing w:val="1"/>
        </w:rPr>
        <w:t>Président</w:t>
      </w:r>
      <w:r w:rsidR="00140968">
        <w:rPr>
          <w:rFonts w:eastAsia="Arial" w:cstheme="minorHAnsi"/>
          <w:color w:val="002060"/>
          <w:spacing w:val="54"/>
        </w:rPr>
        <w:t xml:space="preserve"> </w:t>
      </w:r>
      <w:r w:rsidRPr="002E2662">
        <w:rPr>
          <w:rFonts w:eastAsia="Arial" w:cstheme="minorHAnsi"/>
          <w:color w:val="002060"/>
        </w:rPr>
        <w:t xml:space="preserve">de </w:t>
      </w:r>
      <w:r w:rsidRPr="002E2662">
        <w:rPr>
          <w:rFonts w:eastAsia="Arial" w:cstheme="minorHAnsi"/>
          <w:color w:val="002060"/>
          <w:w w:val="91"/>
        </w:rPr>
        <w:t>I'UGSEL 22</w:t>
      </w:r>
      <w:r w:rsidRPr="002E2662">
        <w:rPr>
          <w:rFonts w:eastAsia="Arial" w:cstheme="minorHAnsi"/>
          <w:color w:val="002060"/>
          <w:spacing w:val="56"/>
          <w:w w:val="91"/>
        </w:rPr>
        <w:t xml:space="preserve"> </w:t>
      </w:r>
      <w:r w:rsidR="00140968">
        <w:rPr>
          <w:rFonts w:eastAsia="Arial" w:cstheme="minorHAnsi"/>
          <w:color w:val="002060"/>
          <w:spacing w:val="56"/>
          <w:w w:val="91"/>
        </w:rPr>
        <w:t xml:space="preserve">               </w:t>
      </w:r>
      <w:r w:rsidRPr="002E2662">
        <w:rPr>
          <w:rFonts w:eastAsia="Arial" w:cstheme="minorHAnsi"/>
          <w:color w:val="002060"/>
        </w:rPr>
        <w:t>ou son</w:t>
      </w:r>
      <w:r w:rsidR="0012716C">
        <w:rPr>
          <w:rFonts w:eastAsia="Arial" w:cstheme="minorHAnsi"/>
          <w:color w:val="002060"/>
        </w:rPr>
        <w:t>(sa)</w:t>
      </w:r>
      <w:r w:rsidRPr="002E2662">
        <w:rPr>
          <w:rFonts w:eastAsia="Arial" w:cstheme="minorHAnsi"/>
          <w:color w:val="002060"/>
          <w:spacing w:val="55"/>
        </w:rPr>
        <w:t xml:space="preserve"> </w:t>
      </w:r>
      <w:r w:rsidRPr="002E2662">
        <w:rPr>
          <w:rFonts w:eastAsia="Arial" w:cstheme="minorHAnsi"/>
          <w:color w:val="002060"/>
        </w:rPr>
        <w:t>représentant</w:t>
      </w:r>
      <w:r w:rsidR="0012716C">
        <w:rPr>
          <w:rFonts w:eastAsia="Arial" w:cstheme="minorHAnsi"/>
          <w:color w:val="002060"/>
        </w:rPr>
        <w:t>(e)</w:t>
      </w:r>
      <w:r w:rsidRPr="002E2662">
        <w:rPr>
          <w:rFonts w:eastAsia="Arial" w:cstheme="minorHAnsi"/>
          <w:color w:val="002060"/>
        </w:rPr>
        <w:t xml:space="preserve"> </w:t>
      </w:r>
      <w:r w:rsidRPr="002E2662">
        <w:rPr>
          <w:rFonts w:eastAsia="Times New Roman" w:cstheme="minorHAnsi"/>
          <w:color w:val="002060"/>
        </w:rPr>
        <w:t>à</w:t>
      </w:r>
      <w:r w:rsidR="00B44617">
        <w:rPr>
          <w:rFonts w:eastAsia="Times New Roman" w:cstheme="minorHAnsi"/>
          <w:color w:val="002060"/>
          <w:spacing w:val="57"/>
        </w:rPr>
        <w:t xml:space="preserve"> </w:t>
      </w:r>
      <w:r w:rsidRPr="002E2662">
        <w:rPr>
          <w:rFonts w:eastAsia="Arial" w:cstheme="minorHAnsi"/>
          <w:color w:val="002060"/>
          <w:w w:val="101"/>
        </w:rPr>
        <w:t xml:space="preserve">son </w:t>
      </w:r>
      <w:r w:rsidRPr="002E2662">
        <w:rPr>
          <w:rFonts w:eastAsia="Arial" w:cstheme="minorHAnsi"/>
          <w:color w:val="002060"/>
        </w:rPr>
        <w:t>Assemblée Générale et</w:t>
      </w:r>
      <w:r w:rsidRPr="002E2662">
        <w:rPr>
          <w:rFonts w:eastAsia="Arial" w:cstheme="minorHAnsi"/>
          <w:color w:val="002060"/>
          <w:spacing w:val="32"/>
        </w:rPr>
        <w:t xml:space="preserve"> </w:t>
      </w:r>
      <w:r w:rsidR="00B44617">
        <w:rPr>
          <w:rFonts w:eastAsia="Times New Roman" w:cstheme="minorHAnsi"/>
          <w:color w:val="002060"/>
        </w:rPr>
        <w:t xml:space="preserve">aux </w:t>
      </w:r>
      <w:r w:rsidRPr="002E2662">
        <w:rPr>
          <w:rFonts w:eastAsia="Arial" w:cstheme="minorHAnsi"/>
          <w:color w:val="002060"/>
        </w:rPr>
        <w:t xml:space="preserve">diverses manifestations </w:t>
      </w:r>
      <w:r w:rsidRPr="002E2662">
        <w:rPr>
          <w:rFonts w:eastAsia="Arial" w:cstheme="minorHAnsi"/>
          <w:color w:val="002060"/>
          <w:w w:val="102"/>
        </w:rPr>
        <w:t>sportive</w:t>
      </w:r>
      <w:r>
        <w:rPr>
          <w:rFonts w:eastAsia="Arial" w:cstheme="minorHAnsi"/>
          <w:color w:val="002060"/>
          <w:spacing w:val="-7"/>
          <w:w w:val="103"/>
        </w:rPr>
        <w:t xml:space="preserve">s, organisées </w:t>
      </w:r>
      <w:r w:rsidR="00140968">
        <w:rPr>
          <w:rFonts w:eastAsia="Arial" w:cstheme="minorHAnsi"/>
          <w:color w:val="002060"/>
          <w:spacing w:val="-7"/>
          <w:w w:val="103"/>
        </w:rPr>
        <w:t xml:space="preserve">                     </w:t>
      </w:r>
      <w:r>
        <w:rPr>
          <w:rFonts w:eastAsia="Arial" w:cstheme="minorHAnsi"/>
          <w:color w:val="002060"/>
          <w:spacing w:val="-7"/>
          <w:w w:val="103"/>
        </w:rPr>
        <w:t>par s</w:t>
      </w:r>
      <w:r w:rsidR="00140968">
        <w:rPr>
          <w:rFonts w:eastAsia="Arial" w:cstheme="minorHAnsi"/>
          <w:color w:val="002060"/>
          <w:spacing w:val="-7"/>
          <w:w w:val="103"/>
        </w:rPr>
        <w:t>a Ligue</w:t>
      </w:r>
      <w:r w:rsidR="00B44617">
        <w:rPr>
          <w:rFonts w:eastAsia="Arial" w:cstheme="minorHAnsi"/>
          <w:color w:val="002060"/>
          <w:spacing w:val="-7"/>
          <w:w w:val="103"/>
        </w:rPr>
        <w:t>, à destination de jeunes d’âges scolaires</w:t>
      </w:r>
      <w:r w:rsidR="003C4D0F">
        <w:rPr>
          <w:rFonts w:eastAsia="Arial" w:cstheme="minorHAnsi"/>
          <w:color w:val="002060"/>
          <w:spacing w:val="-7"/>
          <w:w w:val="103"/>
        </w:rPr>
        <w:t xml:space="preserve"> des Côtes d’Armor</w:t>
      </w:r>
      <w:r w:rsidR="00B44617">
        <w:rPr>
          <w:rFonts w:eastAsia="Arial" w:cstheme="minorHAnsi"/>
          <w:color w:val="002060"/>
          <w:spacing w:val="-7"/>
          <w:w w:val="103"/>
        </w:rPr>
        <w:t>.</w:t>
      </w:r>
    </w:p>
    <w:p w14:paraId="0C16D87D" w14:textId="37F3690F" w:rsidR="002E2662" w:rsidRDefault="002E2662" w:rsidP="002E2662">
      <w:pPr>
        <w:spacing w:before="5" w:after="0" w:line="150" w:lineRule="exact"/>
        <w:rPr>
          <w:rFonts w:cstheme="minorHAnsi"/>
          <w:color w:val="002060"/>
        </w:rPr>
      </w:pPr>
    </w:p>
    <w:p w14:paraId="101245DC" w14:textId="280EC17F" w:rsidR="00C476C5" w:rsidRDefault="00C476C5" w:rsidP="002E2662">
      <w:pPr>
        <w:spacing w:before="5" w:after="0" w:line="150" w:lineRule="exact"/>
        <w:rPr>
          <w:rFonts w:cstheme="minorHAnsi"/>
          <w:color w:val="002060"/>
        </w:rPr>
      </w:pPr>
    </w:p>
    <w:p w14:paraId="5921DDEE" w14:textId="77777777" w:rsidR="00C476C5" w:rsidRPr="002E2662" w:rsidRDefault="00C476C5" w:rsidP="002E2662">
      <w:pPr>
        <w:spacing w:before="5" w:after="0" w:line="150" w:lineRule="exact"/>
        <w:rPr>
          <w:rFonts w:cstheme="minorHAnsi"/>
        </w:rPr>
      </w:pPr>
    </w:p>
    <w:p w14:paraId="0204E4D3" w14:textId="5183FC31" w:rsidR="00376139" w:rsidRDefault="00376139" w:rsidP="00376139">
      <w:pPr>
        <w:tabs>
          <w:tab w:val="left" w:pos="567"/>
          <w:tab w:val="left" w:pos="851"/>
        </w:tabs>
        <w:spacing w:after="0" w:line="240" w:lineRule="auto"/>
        <w:ind w:left="720"/>
        <w:jc w:val="both"/>
        <w:rPr>
          <w:rFonts w:cstheme="minorHAnsi"/>
          <w:b/>
          <w:color w:val="002060"/>
          <w:sz w:val="28"/>
          <w:szCs w:val="28"/>
          <w:u w:val="single"/>
        </w:rPr>
      </w:pPr>
      <w:r>
        <w:rPr>
          <w:rFonts w:cstheme="minorHAnsi"/>
          <w:b/>
          <w:color w:val="002060"/>
          <w:sz w:val="28"/>
          <w:szCs w:val="28"/>
          <w:u w:val="single"/>
        </w:rPr>
        <w:t xml:space="preserve">Article </w:t>
      </w:r>
      <w:r w:rsidR="0012716C">
        <w:rPr>
          <w:rFonts w:cstheme="minorHAnsi"/>
          <w:b/>
          <w:color w:val="002060"/>
          <w:sz w:val="28"/>
          <w:szCs w:val="28"/>
          <w:u w:val="single"/>
        </w:rPr>
        <w:t>3</w:t>
      </w:r>
      <w:r>
        <w:rPr>
          <w:rFonts w:cstheme="minorHAnsi"/>
          <w:b/>
          <w:color w:val="002060"/>
          <w:sz w:val="28"/>
          <w:szCs w:val="28"/>
          <w:u w:val="single"/>
        </w:rPr>
        <w:t xml:space="preserve"> – Promotion de la pratique du</w:t>
      </w:r>
      <w:r w:rsidR="00432C35">
        <w:rPr>
          <w:rFonts w:cstheme="minorHAnsi"/>
          <w:b/>
          <w:color w:val="002060"/>
          <w:sz w:val="28"/>
          <w:szCs w:val="28"/>
          <w:u w:val="single"/>
        </w:rPr>
        <w:t xml:space="preserve"> Handball</w:t>
      </w:r>
      <w:r>
        <w:rPr>
          <w:rFonts w:cstheme="minorHAnsi"/>
          <w:b/>
          <w:color w:val="002060"/>
          <w:sz w:val="28"/>
          <w:szCs w:val="28"/>
          <w:u w:val="single"/>
        </w:rPr>
        <w:t> :</w:t>
      </w:r>
    </w:p>
    <w:p w14:paraId="13BFC6DF" w14:textId="3E8CF330" w:rsidR="002E2662" w:rsidRDefault="002E2662" w:rsidP="004549CF">
      <w:pPr>
        <w:spacing w:after="0" w:line="240" w:lineRule="auto"/>
        <w:ind w:left="840" w:right="192"/>
        <w:rPr>
          <w:rFonts w:eastAsia="Arial" w:cstheme="minorHAnsi"/>
          <w:color w:val="002060"/>
        </w:rPr>
      </w:pPr>
    </w:p>
    <w:p w14:paraId="213A0AE8" w14:textId="79F7B609" w:rsidR="007B1543" w:rsidRDefault="00AC1E73" w:rsidP="002672A6">
      <w:pPr>
        <w:spacing w:after="0" w:line="240" w:lineRule="auto"/>
        <w:ind w:left="-567" w:right="-851"/>
        <w:rPr>
          <w:rFonts w:cstheme="minorHAnsi"/>
          <w:color w:val="002060"/>
        </w:rPr>
      </w:pPr>
      <w:r>
        <w:rPr>
          <w:rFonts w:eastAsia="Arial" w:cstheme="minorHAnsi"/>
          <w:b/>
          <w:bCs/>
          <w:color w:val="002060"/>
        </w:rPr>
        <w:t>3</w:t>
      </w:r>
      <w:r w:rsidR="00A705F6" w:rsidRPr="00A705F6">
        <w:rPr>
          <w:rFonts w:eastAsia="Arial" w:cstheme="minorHAnsi"/>
          <w:b/>
          <w:bCs/>
          <w:color w:val="002060"/>
        </w:rPr>
        <w:t xml:space="preserve">.1 </w:t>
      </w:r>
      <w:r w:rsidR="007B1543" w:rsidRPr="007B1543">
        <w:rPr>
          <w:rFonts w:cstheme="minorHAnsi"/>
          <w:color w:val="002060"/>
        </w:rPr>
        <w:t>L’UGSEL</w:t>
      </w:r>
      <w:r w:rsidR="007B1543">
        <w:rPr>
          <w:rFonts w:cstheme="minorHAnsi"/>
          <w:color w:val="002060"/>
        </w:rPr>
        <w:t xml:space="preserve"> 22</w:t>
      </w:r>
      <w:r w:rsidR="007B1543" w:rsidRPr="007B1543">
        <w:rPr>
          <w:rFonts w:cstheme="minorHAnsi"/>
          <w:color w:val="002060"/>
        </w:rPr>
        <w:t xml:space="preserve"> s’engage à assurer la promotion du</w:t>
      </w:r>
      <w:r w:rsidR="007B1543">
        <w:rPr>
          <w:rFonts w:cstheme="minorHAnsi"/>
          <w:color w:val="002060"/>
        </w:rPr>
        <w:t xml:space="preserve"> </w:t>
      </w:r>
      <w:r w:rsidR="00432C35">
        <w:rPr>
          <w:rFonts w:cstheme="minorHAnsi"/>
          <w:color w:val="002060"/>
        </w:rPr>
        <w:t>Handball</w:t>
      </w:r>
      <w:r w:rsidR="007B1543">
        <w:rPr>
          <w:rFonts w:cstheme="minorHAnsi"/>
          <w:color w:val="002060"/>
        </w:rPr>
        <w:t xml:space="preserve"> et</w:t>
      </w:r>
      <w:r w:rsidR="007D53B0">
        <w:rPr>
          <w:rFonts w:cstheme="minorHAnsi"/>
          <w:color w:val="002060"/>
        </w:rPr>
        <w:t xml:space="preserve"> de ses offres de pratique</w:t>
      </w:r>
      <w:r w:rsidR="007B1543" w:rsidRPr="007B1543">
        <w:rPr>
          <w:rFonts w:cstheme="minorHAnsi"/>
          <w:color w:val="002060"/>
        </w:rPr>
        <w:t>.</w:t>
      </w:r>
    </w:p>
    <w:p w14:paraId="32CDAE81" w14:textId="77777777" w:rsidR="002672A6" w:rsidRPr="007B1543" w:rsidRDefault="002672A6" w:rsidP="002672A6">
      <w:pPr>
        <w:spacing w:after="0" w:line="240" w:lineRule="auto"/>
        <w:ind w:left="-567" w:right="-851"/>
        <w:rPr>
          <w:rFonts w:eastAsia="Arial" w:cstheme="minorHAnsi"/>
          <w:b/>
          <w:bCs/>
          <w:color w:val="002060"/>
        </w:rPr>
      </w:pPr>
    </w:p>
    <w:p w14:paraId="4AC1316F" w14:textId="5DAD9143" w:rsidR="007B1543" w:rsidRPr="007B1543" w:rsidRDefault="00AC1E73" w:rsidP="002672A6">
      <w:pPr>
        <w:tabs>
          <w:tab w:val="left" w:pos="567"/>
          <w:tab w:val="left" w:pos="851"/>
        </w:tabs>
        <w:spacing w:after="0" w:line="240" w:lineRule="auto"/>
        <w:ind w:left="-567" w:right="-426"/>
        <w:jc w:val="both"/>
        <w:rPr>
          <w:rFonts w:cstheme="minorHAnsi"/>
          <w:color w:val="002060"/>
        </w:rPr>
      </w:pPr>
      <w:r>
        <w:rPr>
          <w:rFonts w:cstheme="minorHAnsi"/>
          <w:b/>
          <w:color w:val="002060"/>
        </w:rPr>
        <w:t>3</w:t>
      </w:r>
      <w:r w:rsidR="007B1543" w:rsidRPr="007B1543">
        <w:rPr>
          <w:rFonts w:cstheme="minorHAnsi"/>
          <w:b/>
          <w:color w:val="002060"/>
        </w:rPr>
        <w:t>.2</w:t>
      </w:r>
      <w:r w:rsidR="007B1543">
        <w:rPr>
          <w:rFonts w:cstheme="minorHAnsi"/>
          <w:b/>
          <w:color w:val="002060"/>
        </w:rPr>
        <w:t xml:space="preserve"> </w:t>
      </w:r>
      <w:r w:rsidR="007B1543" w:rsidRPr="007B1543">
        <w:rPr>
          <w:rFonts w:cstheme="minorHAnsi"/>
          <w:color w:val="002060"/>
        </w:rPr>
        <w:t>L’UGSEL</w:t>
      </w:r>
      <w:r w:rsidR="007B1543">
        <w:rPr>
          <w:rFonts w:cstheme="minorHAnsi"/>
          <w:color w:val="002060"/>
        </w:rPr>
        <w:t xml:space="preserve"> 22</w:t>
      </w:r>
      <w:r w:rsidR="007B1543" w:rsidRPr="007B1543">
        <w:rPr>
          <w:rFonts w:cstheme="minorHAnsi"/>
          <w:color w:val="002060"/>
        </w:rPr>
        <w:t xml:space="preserve"> et </w:t>
      </w:r>
      <w:r w:rsidR="00432C35">
        <w:rPr>
          <w:rFonts w:eastAsia="Arial" w:cstheme="minorHAnsi"/>
          <w:color w:val="002060"/>
        </w:rPr>
        <w:t xml:space="preserve">La Ligue de Bretagne de Handball </w:t>
      </w:r>
      <w:r w:rsidR="007B1543" w:rsidRPr="007B1543">
        <w:rPr>
          <w:rFonts w:cstheme="minorHAnsi"/>
          <w:color w:val="002060"/>
        </w:rPr>
        <w:t>s’engagent à :</w:t>
      </w:r>
    </w:p>
    <w:p w14:paraId="0843BD95" w14:textId="5AD1E4F1" w:rsidR="002672A6" w:rsidRPr="002672A6" w:rsidRDefault="002672A6" w:rsidP="002672A6">
      <w:pPr>
        <w:numPr>
          <w:ilvl w:val="0"/>
          <w:numId w:val="12"/>
        </w:numPr>
        <w:tabs>
          <w:tab w:val="clear" w:pos="720"/>
          <w:tab w:val="left" w:pos="567"/>
        </w:tabs>
        <w:spacing w:after="0" w:line="240" w:lineRule="auto"/>
        <w:ind w:left="567" w:right="-426" w:hanging="207"/>
        <w:jc w:val="both"/>
        <w:rPr>
          <w:rFonts w:cstheme="minorHAnsi"/>
          <w:color w:val="002060"/>
        </w:rPr>
      </w:pPr>
      <w:r w:rsidRPr="002672A6">
        <w:rPr>
          <w:rFonts w:cstheme="minorHAnsi"/>
          <w:color w:val="002060"/>
        </w:rPr>
        <w:t xml:space="preserve">informer les établissements scolaires (pour l’UGSEL 22) et les clubs affiliés </w:t>
      </w:r>
      <w:r w:rsidR="00A202B3">
        <w:rPr>
          <w:rFonts w:cstheme="minorHAnsi"/>
          <w:color w:val="002060"/>
        </w:rPr>
        <w:t xml:space="preserve">des Côtes d’Armor                    </w:t>
      </w:r>
      <w:r w:rsidRPr="002672A6">
        <w:rPr>
          <w:rFonts w:cstheme="minorHAnsi"/>
          <w:color w:val="002060"/>
        </w:rPr>
        <w:t>(pour</w:t>
      </w:r>
      <w:r w:rsidR="00432C35">
        <w:rPr>
          <w:rFonts w:cstheme="minorHAnsi"/>
          <w:color w:val="002060"/>
        </w:rPr>
        <w:t xml:space="preserve"> </w:t>
      </w:r>
      <w:r w:rsidR="00432C35">
        <w:rPr>
          <w:rFonts w:eastAsia="Arial" w:cstheme="minorHAnsi"/>
          <w:color w:val="002060"/>
        </w:rPr>
        <w:t>La Ligue de Bretagne de Handball</w:t>
      </w:r>
      <w:r w:rsidRPr="002672A6">
        <w:rPr>
          <w:rFonts w:cstheme="minorHAnsi"/>
          <w:color w:val="002060"/>
        </w:rPr>
        <w:t>)</w:t>
      </w:r>
      <w:r>
        <w:rPr>
          <w:rFonts w:cstheme="minorHAnsi"/>
          <w:color w:val="002060"/>
        </w:rPr>
        <w:t xml:space="preserve"> </w:t>
      </w:r>
      <w:r w:rsidRPr="002672A6">
        <w:rPr>
          <w:rFonts w:cstheme="minorHAnsi"/>
          <w:color w:val="002060"/>
        </w:rPr>
        <w:t>de l’existence et du contenu de la présente convention.</w:t>
      </w:r>
    </w:p>
    <w:p w14:paraId="381EB5A5" w14:textId="1EF0B545" w:rsidR="007B1543" w:rsidRPr="002672A6" w:rsidRDefault="007B1543" w:rsidP="002672A6">
      <w:pPr>
        <w:numPr>
          <w:ilvl w:val="0"/>
          <w:numId w:val="12"/>
        </w:numPr>
        <w:tabs>
          <w:tab w:val="clear" w:pos="720"/>
          <w:tab w:val="left" w:pos="567"/>
        </w:tabs>
        <w:spacing w:after="0" w:line="240" w:lineRule="auto"/>
        <w:ind w:left="567" w:right="-426" w:hanging="207"/>
        <w:jc w:val="both"/>
        <w:rPr>
          <w:rFonts w:cstheme="minorHAnsi"/>
          <w:color w:val="002060"/>
        </w:rPr>
      </w:pPr>
      <w:r w:rsidRPr="007B1543">
        <w:rPr>
          <w:rFonts w:cstheme="minorHAnsi"/>
          <w:color w:val="002060"/>
        </w:rPr>
        <w:t xml:space="preserve">communiquer sur leur collaboration au </w:t>
      </w:r>
      <w:r>
        <w:rPr>
          <w:rFonts w:cstheme="minorHAnsi"/>
          <w:color w:val="002060"/>
        </w:rPr>
        <w:t>travers</w:t>
      </w:r>
      <w:r w:rsidRPr="007B1543">
        <w:rPr>
          <w:rFonts w:cstheme="minorHAnsi"/>
          <w:color w:val="002060"/>
        </w:rPr>
        <w:t xml:space="preserve"> de leurs </w:t>
      </w:r>
      <w:r>
        <w:rPr>
          <w:rFonts w:cstheme="minorHAnsi"/>
          <w:color w:val="002060"/>
        </w:rPr>
        <w:t xml:space="preserve">moyens de communication respectifs </w:t>
      </w:r>
      <w:r w:rsidR="002672A6">
        <w:rPr>
          <w:rFonts w:cstheme="minorHAnsi"/>
          <w:color w:val="002060"/>
        </w:rPr>
        <w:t xml:space="preserve">                               </w:t>
      </w:r>
      <w:r w:rsidRPr="007B1543">
        <w:rPr>
          <w:rFonts w:cstheme="minorHAnsi"/>
          <w:i/>
          <w:iCs/>
          <w:color w:val="002060"/>
        </w:rPr>
        <w:t xml:space="preserve">(ex : </w:t>
      </w:r>
      <w:r w:rsidR="002672A6">
        <w:rPr>
          <w:rFonts w:cstheme="minorHAnsi"/>
          <w:i/>
          <w:iCs/>
          <w:color w:val="002060"/>
        </w:rPr>
        <w:t xml:space="preserve">site internet ; </w:t>
      </w:r>
      <w:r w:rsidRPr="007B1543">
        <w:rPr>
          <w:rFonts w:cstheme="minorHAnsi"/>
          <w:i/>
          <w:iCs/>
          <w:color w:val="002060"/>
        </w:rPr>
        <w:t>lettres d’infos …)</w:t>
      </w:r>
    </w:p>
    <w:p w14:paraId="0E140DF3" w14:textId="7ECA1ECE" w:rsidR="007B1543" w:rsidRPr="00AF3685" w:rsidRDefault="002672A6" w:rsidP="00AF3685">
      <w:pPr>
        <w:pStyle w:val="Paragraphedeliste"/>
        <w:numPr>
          <w:ilvl w:val="0"/>
          <w:numId w:val="12"/>
        </w:numPr>
        <w:tabs>
          <w:tab w:val="clear" w:pos="720"/>
          <w:tab w:val="num" w:pos="567"/>
        </w:tabs>
        <w:spacing w:after="0" w:line="261" w:lineRule="auto"/>
        <w:ind w:right="-709"/>
        <w:rPr>
          <w:rFonts w:eastAsia="Arial" w:cstheme="minorHAnsi"/>
          <w:color w:val="002060"/>
        </w:rPr>
      </w:pPr>
      <w:r>
        <w:rPr>
          <w:rFonts w:eastAsia="Arial" w:cstheme="minorHAnsi"/>
          <w:color w:val="002060"/>
        </w:rPr>
        <w:t>s</w:t>
      </w:r>
      <w:r w:rsidRPr="002672A6">
        <w:rPr>
          <w:rFonts w:eastAsia="Arial" w:cstheme="minorHAnsi"/>
          <w:color w:val="002060"/>
        </w:rPr>
        <w:t>'informer mutuellement</w:t>
      </w:r>
      <w:r w:rsidRPr="002672A6">
        <w:rPr>
          <w:rFonts w:eastAsia="Arial" w:cstheme="minorHAnsi"/>
          <w:color w:val="002060"/>
          <w:spacing w:val="23"/>
        </w:rPr>
        <w:t xml:space="preserve"> </w:t>
      </w:r>
      <w:r w:rsidRPr="002672A6">
        <w:rPr>
          <w:rFonts w:eastAsia="Arial" w:cstheme="minorHAnsi"/>
          <w:color w:val="002060"/>
        </w:rPr>
        <w:t>des</w:t>
      </w:r>
      <w:r w:rsidRPr="002672A6">
        <w:rPr>
          <w:rFonts w:eastAsia="Arial" w:cstheme="minorHAnsi"/>
          <w:color w:val="002060"/>
          <w:spacing w:val="28"/>
        </w:rPr>
        <w:t xml:space="preserve"> </w:t>
      </w:r>
      <w:r w:rsidRPr="002672A6">
        <w:rPr>
          <w:rFonts w:eastAsia="Arial" w:cstheme="minorHAnsi"/>
          <w:color w:val="002060"/>
        </w:rPr>
        <w:t>évolutions,</w:t>
      </w:r>
      <w:r w:rsidRPr="002672A6">
        <w:rPr>
          <w:rFonts w:eastAsia="Arial" w:cstheme="minorHAnsi"/>
          <w:color w:val="002060"/>
          <w:spacing w:val="36"/>
        </w:rPr>
        <w:t xml:space="preserve"> </w:t>
      </w:r>
      <w:r w:rsidRPr="002672A6">
        <w:rPr>
          <w:rFonts w:eastAsia="Arial" w:cstheme="minorHAnsi"/>
          <w:color w:val="002060"/>
        </w:rPr>
        <w:t>actions</w:t>
      </w:r>
      <w:r w:rsidRPr="002672A6">
        <w:rPr>
          <w:rFonts w:eastAsia="Arial" w:cstheme="minorHAnsi"/>
          <w:color w:val="002060"/>
          <w:spacing w:val="35"/>
        </w:rPr>
        <w:t xml:space="preserve"> </w:t>
      </w:r>
      <w:r w:rsidRPr="002672A6">
        <w:rPr>
          <w:rFonts w:eastAsia="Arial" w:cstheme="minorHAnsi"/>
          <w:color w:val="002060"/>
        </w:rPr>
        <w:t>et</w:t>
      </w:r>
      <w:r w:rsidRPr="002672A6">
        <w:rPr>
          <w:rFonts w:eastAsia="Arial" w:cstheme="minorHAnsi"/>
          <w:color w:val="002060"/>
          <w:spacing w:val="53"/>
        </w:rPr>
        <w:t xml:space="preserve"> </w:t>
      </w:r>
      <w:r w:rsidRPr="002672A6">
        <w:rPr>
          <w:rFonts w:eastAsia="Arial" w:cstheme="minorHAnsi"/>
          <w:color w:val="002060"/>
        </w:rPr>
        <w:t>in</w:t>
      </w:r>
      <w:r w:rsidRPr="002672A6">
        <w:rPr>
          <w:rFonts w:eastAsia="Arial" w:cstheme="minorHAnsi"/>
          <w:color w:val="002060"/>
          <w:spacing w:val="-6"/>
        </w:rPr>
        <w:t>n</w:t>
      </w:r>
      <w:r w:rsidRPr="002672A6">
        <w:rPr>
          <w:rFonts w:eastAsia="Arial" w:cstheme="minorHAnsi"/>
          <w:color w:val="002060"/>
        </w:rPr>
        <w:t>ovations mises</w:t>
      </w:r>
      <w:r w:rsidRPr="002672A6">
        <w:rPr>
          <w:rFonts w:eastAsia="Arial" w:cstheme="minorHAnsi"/>
          <w:color w:val="002060"/>
          <w:spacing w:val="21"/>
        </w:rPr>
        <w:t xml:space="preserve"> </w:t>
      </w:r>
      <w:r w:rsidRPr="002672A6">
        <w:rPr>
          <w:rFonts w:eastAsia="Arial" w:cstheme="minorHAnsi"/>
          <w:color w:val="002060"/>
        </w:rPr>
        <w:t>en</w:t>
      </w:r>
      <w:r w:rsidRPr="002672A6">
        <w:rPr>
          <w:rFonts w:eastAsia="Arial" w:cstheme="minorHAnsi"/>
          <w:color w:val="002060"/>
          <w:spacing w:val="34"/>
        </w:rPr>
        <w:t xml:space="preserve"> </w:t>
      </w:r>
      <w:r w:rsidRPr="002672A6">
        <w:rPr>
          <w:rFonts w:eastAsia="Arial" w:cstheme="minorHAnsi"/>
          <w:color w:val="002060"/>
        </w:rPr>
        <w:t>place</w:t>
      </w:r>
      <w:r>
        <w:rPr>
          <w:rFonts w:eastAsia="Arial" w:cstheme="minorHAnsi"/>
          <w:color w:val="002060"/>
        </w:rPr>
        <w:t>.</w:t>
      </w:r>
    </w:p>
    <w:p w14:paraId="566407BD" w14:textId="77777777" w:rsidR="007B1543" w:rsidRDefault="007B1543" w:rsidP="00376139">
      <w:pPr>
        <w:spacing w:after="0" w:line="240" w:lineRule="auto"/>
        <w:ind w:left="-567" w:right="192"/>
        <w:rPr>
          <w:rFonts w:eastAsia="Arial" w:cstheme="minorHAnsi"/>
          <w:b/>
          <w:bCs/>
          <w:color w:val="002060"/>
        </w:rPr>
      </w:pPr>
    </w:p>
    <w:p w14:paraId="405A599F" w14:textId="3D2EECC5" w:rsidR="00376139" w:rsidRPr="00AC1E73" w:rsidRDefault="00376139" w:rsidP="00AC1E73">
      <w:pPr>
        <w:pStyle w:val="Paragraphedeliste"/>
        <w:numPr>
          <w:ilvl w:val="1"/>
          <w:numId w:val="16"/>
        </w:numPr>
        <w:spacing w:after="0" w:line="240" w:lineRule="auto"/>
        <w:ind w:right="192"/>
        <w:rPr>
          <w:rFonts w:eastAsia="Arial" w:cstheme="minorHAnsi"/>
          <w:b/>
          <w:bCs/>
          <w:color w:val="002060"/>
        </w:rPr>
      </w:pPr>
      <w:r w:rsidRPr="00AC1E73">
        <w:rPr>
          <w:rFonts w:eastAsia="Arial" w:cstheme="minorHAnsi"/>
          <w:b/>
          <w:bCs/>
          <w:color w:val="002060"/>
        </w:rPr>
        <w:t>Intervention</w:t>
      </w:r>
      <w:r w:rsidR="0032315B" w:rsidRPr="00AC1E73">
        <w:rPr>
          <w:rFonts w:eastAsia="Arial" w:cstheme="minorHAnsi"/>
          <w:b/>
          <w:bCs/>
          <w:color w:val="002060"/>
        </w:rPr>
        <w:t>s</w:t>
      </w:r>
      <w:r w:rsidRPr="00AC1E73">
        <w:rPr>
          <w:rFonts w:eastAsia="Arial" w:cstheme="minorHAnsi"/>
          <w:b/>
          <w:bCs/>
          <w:color w:val="002060"/>
        </w:rPr>
        <w:t xml:space="preserve"> auprès des classes</w:t>
      </w:r>
    </w:p>
    <w:p w14:paraId="06655466" w14:textId="064A6EBC" w:rsidR="00201FCE" w:rsidRDefault="00AF3685" w:rsidP="00BD4D83">
      <w:pPr>
        <w:spacing w:after="0" w:line="240" w:lineRule="auto"/>
        <w:ind w:left="-567" w:right="-426"/>
        <w:jc w:val="both"/>
        <w:rPr>
          <w:rFonts w:eastAsia="Arial" w:cstheme="minorHAnsi"/>
          <w:color w:val="002060"/>
        </w:rPr>
      </w:pPr>
      <w:r>
        <w:rPr>
          <w:rFonts w:eastAsia="Arial" w:cstheme="minorHAnsi"/>
          <w:color w:val="002060"/>
        </w:rPr>
        <w:t xml:space="preserve">Dans le réseau Enseignement Privé Catholique du 22, en accord avec le chef d’établissement et au </w:t>
      </w:r>
      <w:r w:rsidR="00376139">
        <w:rPr>
          <w:rFonts w:eastAsia="Arial" w:cstheme="minorHAnsi"/>
          <w:color w:val="002060"/>
        </w:rPr>
        <w:t xml:space="preserve">regard </w:t>
      </w:r>
      <w:r>
        <w:rPr>
          <w:rFonts w:eastAsia="Arial" w:cstheme="minorHAnsi"/>
          <w:color w:val="002060"/>
        </w:rPr>
        <w:t xml:space="preserve">                            </w:t>
      </w:r>
      <w:r w:rsidR="00376139">
        <w:rPr>
          <w:rFonts w:eastAsia="Arial" w:cstheme="minorHAnsi"/>
          <w:color w:val="002060"/>
        </w:rPr>
        <w:t xml:space="preserve">des programmes scolaires, les animateurs </w:t>
      </w:r>
      <w:r w:rsidR="00A202B3">
        <w:rPr>
          <w:rFonts w:eastAsia="Arial" w:cstheme="minorHAnsi"/>
          <w:color w:val="002060"/>
        </w:rPr>
        <w:t xml:space="preserve">de la Ligue de Bretagne de Handball </w:t>
      </w:r>
      <w:r w:rsidR="00376139">
        <w:rPr>
          <w:rFonts w:eastAsia="Arial" w:cstheme="minorHAnsi"/>
          <w:color w:val="002060"/>
        </w:rPr>
        <w:t xml:space="preserve">et des </w:t>
      </w:r>
      <w:r>
        <w:rPr>
          <w:rFonts w:eastAsia="Arial" w:cstheme="minorHAnsi"/>
          <w:color w:val="002060"/>
        </w:rPr>
        <w:t>c</w:t>
      </w:r>
      <w:r w:rsidR="00376139">
        <w:rPr>
          <w:rFonts w:eastAsia="Arial" w:cstheme="minorHAnsi"/>
          <w:color w:val="002060"/>
        </w:rPr>
        <w:t xml:space="preserve">lubs </w:t>
      </w:r>
      <w:r w:rsidR="0070239C">
        <w:rPr>
          <w:rFonts w:eastAsia="Arial" w:cstheme="minorHAnsi"/>
          <w:color w:val="002060"/>
        </w:rPr>
        <w:t xml:space="preserve">affiliés </w:t>
      </w:r>
      <w:r w:rsidR="001913DD">
        <w:rPr>
          <w:rFonts w:eastAsia="Arial" w:cstheme="minorHAnsi"/>
          <w:color w:val="002060"/>
        </w:rPr>
        <w:t xml:space="preserve">                             </w:t>
      </w:r>
      <w:r w:rsidR="00376139">
        <w:rPr>
          <w:rFonts w:eastAsia="Arial" w:cstheme="minorHAnsi"/>
          <w:color w:val="002060"/>
        </w:rPr>
        <w:t>peuvent intervenir</w:t>
      </w:r>
      <w:r w:rsidR="00AC1E73">
        <w:rPr>
          <w:rFonts w:eastAsia="Arial" w:cstheme="minorHAnsi"/>
          <w:color w:val="002060"/>
        </w:rPr>
        <w:t>,</w:t>
      </w:r>
      <w:r w:rsidR="00376139">
        <w:rPr>
          <w:rFonts w:eastAsia="Arial" w:cstheme="minorHAnsi"/>
          <w:color w:val="002060"/>
        </w:rPr>
        <w:t xml:space="preserve"> </w:t>
      </w:r>
      <w:r w:rsidR="00AC1E73" w:rsidRPr="00201FCE">
        <w:rPr>
          <w:rFonts w:eastAsia="Arial" w:cstheme="minorHAnsi"/>
          <w:color w:val="002060"/>
        </w:rPr>
        <w:t>à titre gracieux</w:t>
      </w:r>
      <w:r w:rsidR="00201FCE">
        <w:rPr>
          <w:rFonts w:eastAsia="Arial" w:cstheme="minorHAnsi"/>
          <w:color w:val="002060"/>
        </w:rPr>
        <w:t> :</w:t>
      </w:r>
    </w:p>
    <w:p w14:paraId="75445321" w14:textId="69F55DC8" w:rsidR="00201FCE" w:rsidRPr="00201FCE" w:rsidRDefault="00850110" w:rsidP="00201FCE">
      <w:pPr>
        <w:numPr>
          <w:ilvl w:val="0"/>
          <w:numId w:val="12"/>
        </w:numPr>
        <w:tabs>
          <w:tab w:val="clear" w:pos="720"/>
          <w:tab w:val="left" w:pos="567"/>
        </w:tabs>
        <w:spacing w:after="0" w:line="240" w:lineRule="auto"/>
        <w:ind w:left="567" w:right="-426" w:hanging="207"/>
        <w:jc w:val="both"/>
        <w:rPr>
          <w:rFonts w:cstheme="minorHAnsi"/>
          <w:color w:val="002060"/>
        </w:rPr>
      </w:pPr>
      <w:r>
        <w:rPr>
          <w:rFonts w:eastAsia="Arial" w:cstheme="minorHAnsi"/>
          <w:color w:val="002060"/>
        </w:rPr>
        <w:t xml:space="preserve">dans les écoles, </w:t>
      </w:r>
      <w:r w:rsidR="00376139" w:rsidRPr="00201FCE">
        <w:rPr>
          <w:rFonts w:eastAsia="Arial" w:cstheme="minorHAnsi"/>
          <w:color w:val="002060"/>
        </w:rPr>
        <w:t xml:space="preserve">auprès des niveaux </w:t>
      </w:r>
      <w:r w:rsidR="00A705F6" w:rsidRPr="00201FCE">
        <w:rPr>
          <w:rFonts w:eastAsia="Arial" w:cstheme="minorHAnsi"/>
          <w:color w:val="002060"/>
        </w:rPr>
        <w:t xml:space="preserve">de classe </w:t>
      </w:r>
      <w:r w:rsidR="00376139" w:rsidRPr="00201FCE">
        <w:rPr>
          <w:rFonts w:eastAsia="Arial" w:cstheme="minorHAnsi"/>
          <w:color w:val="002060"/>
        </w:rPr>
        <w:t>suivants : CM2, CM1, CE2 (</w:t>
      </w:r>
      <w:r w:rsidR="00A705F6" w:rsidRPr="00201FCE">
        <w:rPr>
          <w:rFonts w:eastAsia="Arial" w:cstheme="minorHAnsi"/>
          <w:color w:val="002060"/>
        </w:rPr>
        <w:t xml:space="preserve">y compris </w:t>
      </w:r>
      <w:r w:rsidR="00376139" w:rsidRPr="00201FCE">
        <w:rPr>
          <w:rFonts w:eastAsia="Arial" w:cstheme="minorHAnsi"/>
          <w:color w:val="002060"/>
        </w:rPr>
        <w:t xml:space="preserve">CE1 </w:t>
      </w:r>
      <w:r w:rsidR="00A705F6" w:rsidRPr="00201FCE">
        <w:rPr>
          <w:rFonts w:eastAsia="Arial" w:cstheme="minorHAnsi"/>
          <w:color w:val="002060"/>
        </w:rPr>
        <w:t xml:space="preserve">si classe </w:t>
      </w:r>
      <w:r w:rsidR="00376139" w:rsidRPr="00201FCE">
        <w:rPr>
          <w:rFonts w:eastAsia="Arial" w:cstheme="minorHAnsi"/>
          <w:color w:val="002060"/>
        </w:rPr>
        <w:t xml:space="preserve">multiniveaux avec </w:t>
      </w:r>
      <w:r w:rsidR="00A705F6" w:rsidRPr="00201FCE">
        <w:rPr>
          <w:rFonts w:eastAsia="Arial" w:cstheme="minorHAnsi"/>
          <w:color w:val="002060"/>
        </w:rPr>
        <w:t xml:space="preserve">des </w:t>
      </w:r>
      <w:r w:rsidR="00376139" w:rsidRPr="00201FCE">
        <w:rPr>
          <w:rFonts w:eastAsia="Arial" w:cstheme="minorHAnsi"/>
          <w:color w:val="002060"/>
        </w:rPr>
        <w:t>CE2, de</w:t>
      </w:r>
      <w:r w:rsidR="00A705F6" w:rsidRPr="00201FCE">
        <w:rPr>
          <w:rFonts w:eastAsia="Arial" w:cstheme="minorHAnsi"/>
          <w:color w:val="002060"/>
        </w:rPr>
        <w:t>s</w:t>
      </w:r>
      <w:r w:rsidR="00376139" w:rsidRPr="00201FCE">
        <w:rPr>
          <w:rFonts w:eastAsia="Arial" w:cstheme="minorHAnsi"/>
          <w:color w:val="002060"/>
        </w:rPr>
        <w:t xml:space="preserve"> CM1 ou de</w:t>
      </w:r>
      <w:r w:rsidR="00A705F6" w:rsidRPr="00201FCE">
        <w:rPr>
          <w:rFonts w:eastAsia="Arial" w:cstheme="minorHAnsi"/>
          <w:color w:val="002060"/>
        </w:rPr>
        <w:t>s</w:t>
      </w:r>
      <w:r w:rsidR="00376139" w:rsidRPr="00201FCE">
        <w:rPr>
          <w:rFonts w:eastAsia="Arial" w:cstheme="minorHAnsi"/>
          <w:color w:val="002060"/>
        </w:rPr>
        <w:t xml:space="preserve"> CM2)</w:t>
      </w:r>
      <w:r w:rsidR="00AC1E73" w:rsidRPr="00201FCE">
        <w:rPr>
          <w:rFonts w:eastAsia="Arial" w:cstheme="minorHAnsi"/>
          <w:color w:val="002060"/>
        </w:rPr>
        <w:t xml:space="preserve"> </w:t>
      </w:r>
    </w:p>
    <w:p w14:paraId="650B2FA7" w14:textId="0577F55C" w:rsidR="00BD4D83" w:rsidRPr="00201FCE" w:rsidRDefault="00AC1E73" w:rsidP="00201FCE">
      <w:pPr>
        <w:numPr>
          <w:ilvl w:val="0"/>
          <w:numId w:val="12"/>
        </w:numPr>
        <w:tabs>
          <w:tab w:val="clear" w:pos="720"/>
          <w:tab w:val="left" w:pos="567"/>
        </w:tabs>
        <w:spacing w:after="0" w:line="240" w:lineRule="auto"/>
        <w:ind w:left="567" w:right="-426" w:hanging="207"/>
        <w:jc w:val="both"/>
        <w:rPr>
          <w:rFonts w:cstheme="minorHAnsi"/>
          <w:color w:val="002060"/>
        </w:rPr>
      </w:pPr>
      <w:r w:rsidRPr="00201FCE">
        <w:rPr>
          <w:rFonts w:eastAsia="Arial" w:cstheme="minorHAnsi"/>
          <w:color w:val="002060"/>
        </w:rPr>
        <w:t>dans les collèges</w:t>
      </w:r>
      <w:r w:rsidR="00201FCE" w:rsidRPr="00201FCE">
        <w:rPr>
          <w:rFonts w:eastAsia="Arial" w:cstheme="minorHAnsi"/>
          <w:color w:val="002060"/>
        </w:rPr>
        <w:t xml:space="preserve"> et</w:t>
      </w:r>
      <w:r w:rsidRPr="00201FCE">
        <w:rPr>
          <w:rFonts w:eastAsia="Arial" w:cstheme="minorHAnsi"/>
          <w:color w:val="002060"/>
        </w:rPr>
        <w:t xml:space="preserve"> lycée</w:t>
      </w:r>
      <w:r w:rsidR="00201FCE" w:rsidRPr="00201FCE">
        <w:rPr>
          <w:rFonts w:eastAsia="Arial" w:cstheme="minorHAnsi"/>
          <w:color w:val="002060"/>
        </w:rPr>
        <w:t>s</w:t>
      </w:r>
      <w:r w:rsidRPr="00201FCE">
        <w:rPr>
          <w:rFonts w:eastAsia="Arial" w:cstheme="minorHAnsi"/>
          <w:color w:val="002060"/>
        </w:rPr>
        <w:t xml:space="preserve"> pour aider les enseignants</w:t>
      </w:r>
      <w:r w:rsidR="00201FCE">
        <w:rPr>
          <w:rFonts w:eastAsia="Arial" w:cstheme="minorHAnsi"/>
          <w:color w:val="002060"/>
        </w:rPr>
        <w:t xml:space="preserve"> </w:t>
      </w:r>
      <w:r w:rsidRPr="00201FCE">
        <w:rPr>
          <w:rFonts w:eastAsia="Arial" w:cstheme="minorHAnsi"/>
          <w:color w:val="002060"/>
        </w:rPr>
        <w:t>dans la mise en place de cycle ou de temps fort sur la découverte de l’activité.</w:t>
      </w:r>
    </w:p>
    <w:p w14:paraId="65B30EF6" w14:textId="77777777" w:rsidR="00242825" w:rsidRDefault="00242825" w:rsidP="00242825">
      <w:pPr>
        <w:spacing w:after="0" w:line="240" w:lineRule="auto"/>
        <w:ind w:left="-567" w:right="-426"/>
        <w:jc w:val="both"/>
        <w:rPr>
          <w:rFonts w:eastAsia="Arial" w:cstheme="minorHAnsi"/>
          <w:color w:val="002060"/>
        </w:rPr>
      </w:pPr>
      <w:r w:rsidRPr="00453DB7">
        <w:rPr>
          <w:rFonts w:cstheme="minorHAnsi"/>
          <w:color w:val="002060"/>
          <w:szCs w:val="24"/>
        </w:rPr>
        <w:t xml:space="preserve">Le but est de faire </w:t>
      </w:r>
      <w:r>
        <w:rPr>
          <w:rFonts w:cstheme="minorHAnsi"/>
          <w:color w:val="002060"/>
          <w:szCs w:val="24"/>
        </w:rPr>
        <w:t xml:space="preserve">découvrir </w:t>
      </w:r>
      <w:r w:rsidRPr="00453DB7">
        <w:rPr>
          <w:rFonts w:cstheme="minorHAnsi"/>
          <w:color w:val="002060"/>
          <w:szCs w:val="24"/>
        </w:rPr>
        <w:t>un sport</w:t>
      </w:r>
      <w:r>
        <w:rPr>
          <w:rFonts w:cstheme="minorHAnsi"/>
          <w:color w:val="002060"/>
          <w:szCs w:val="24"/>
        </w:rPr>
        <w:t xml:space="preserve">, adapté au milieu scolaire, </w:t>
      </w:r>
      <w:r w:rsidRPr="00453DB7">
        <w:rPr>
          <w:rFonts w:cstheme="minorHAnsi"/>
          <w:color w:val="002060"/>
          <w:szCs w:val="24"/>
        </w:rPr>
        <w:t>et de donner le goût à une pratique</w:t>
      </w:r>
      <w:r>
        <w:rPr>
          <w:rFonts w:cstheme="minorHAnsi"/>
          <w:color w:val="002060"/>
          <w:szCs w:val="24"/>
        </w:rPr>
        <w:t xml:space="preserve"> </w:t>
      </w:r>
      <w:r w:rsidRPr="00453DB7">
        <w:rPr>
          <w:rFonts w:cstheme="minorHAnsi"/>
          <w:color w:val="002060"/>
          <w:szCs w:val="24"/>
        </w:rPr>
        <w:t>sportive personnelle, actuelle ou ultérieure.</w:t>
      </w:r>
      <w:r>
        <w:rPr>
          <w:rFonts w:eastAsia="Arial" w:cstheme="minorHAnsi"/>
          <w:color w:val="002060"/>
        </w:rPr>
        <w:t xml:space="preserve"> </w:t>
      </w:r>
    </w:p>
    <w:p w14:paraId="2151CFE8" w14:textId="77777777" w:rsidR="00242825" w:rsidRPr="00453DB7" w:rsidRDefault="00242825" w:rsidP="00242825">
      <w:pPr>
        <w:spacing w:after="0" w:line="240" w:lineRule="auto"/>
        <w:ind w:left="-567" w:right="-426"/>
        <w:jc w:val="both"/>
        <w:rPr>
          <w:rFonts w:eastAsia="Arial" w:cstheme="minorHAnsi"/>
          <w:color w:val="002060"/>
        </w:rPr>
      </w:pPr>
      <w:r>
        <w:rPr>
          <w:rFonts w:cstheme="minorHAnsi"/>
          <w:color w:val="002060"/>
          <w:szCs w:val="24"/>
        </w:rPr>
        <w:t>L’engagement, le plaisir, la réussite, le progrès … doivent être recherchés, et ce pour tous les élèves.</w:t>
      </w:r>
    </w:p>
    <w:p w14:paraId="5AA1B745" w14:textId="77777777" w:rsidR="00242825" w:rsidRDefault="00242825" w:rsidP="00242825">
      <w:pPr>
        <w:spacing w:after="0" w:line="240" w:lineRule="auto"/>
        <w:ind w:left="-567" w:right="-426"/>
        <w:jc w:val="both"/>
        <w:rPr>
          <w:rFonts w:eastAsia="Arial" w:cstheme="minorHAnsi"/>
          <w:color w:val="002060"/>
        </w:rPr>
      </w:pPr>
      <w:r>
        <w:rPr>
          <w:rFonts w:cstheme="minorHAnsi"/>
          <w:color w:val="002060"/>
          <w:szCs w:val="24"/>
        </w:rPr>
        <w:t xml:space="preserve">De ce fait, la durée d’un </w:t>
      </w:r>
      <w:r w:rsidRPr="00B650EA">
        <w:rPr>
          <w:rFonts w:cstheme="minorHAnsi"/>
          <w:color w:val="002060"/>
          <w:szCs w:val="24"/>
        </w:rPr>
        <w:t xml:space="preserve">cycle d’apprentissage </w:t>
      </w:r>
      <w:r>
        <w:rPr>
          <w:rFonts w:cstheme="minorHAnsi"/>
          <w:color w:val="002060"/>
          <w:szCs w:val="24"/>
        </w:rPr>
        <w:t xml:space="preserve">ne peut être </w:t>
      </w:r>
      <w:r w:rsidRPr="004B7820">
        <w:rPr>
          <w:rFonts w:cstheme="minorHAnsi"/>
          <w:color w:val="002060"/>
          <w:szCs w:val="24"/>
        </w:rPr>
        <w:t xml:space="preserve">inférieure à </w:t>
      </w:r>
      <w:r w:rsidRPr="004B7820">
        <w:rPr>
          <w:rFonts w:eastAsia="Arial" w:cstheme="minorHAnsi"/>
          <w:color w:val="002060"/>
        </w:rPr>
        <w:t>3 séances.</w:t>
      </w:r>
    </w:p>
    <w:p w14:paraId="0900B08E" w14:textId="77777777" w:rsidR="00242825" w:rsidRPr="00516BBD" w:rsidRDefault="00242825" w:rsidP="00242825">
      <w:pPr>
        <w:spacing w:after="0" w:line="240" w:lineRule="auto"/>
        <w:ind w:left="-567" w:right="-426"/>
        <w:jc w:val="both"/>
        <w:rPr>
          <w:rFonts w:eastAsia="Arial" w:cstheme="minorHAnsi"/>
          <w:color w:val="002060"/>
        </w:rPr>
      </w:pPr>
      <w:r w:rsidRPr="00516BBD">
        <w:rPr>
          <w:rFonts w:eastAsia="Arial" w:cstheme="minorHAnsi"/>
          <w:color w:val="002060"/>
        </w:rPr>
        <w:t xml:space="preserve">L’animateur du Comité Départemental ou de club pourra intervenir sur tout ou partie du cycle d’apprentissage. </w:t>
      </w:r>
    </w:p>
    <w:p w14:paraId="7A81ECEE" w14:textId="77777777" w:rsidR="00242825" w:rsidRPr="00516BBD" w:rsidRDefault="00242825" w:rsidP="00242825">
      <w:pPr>
        <w:spacing w:after="0" w:line="240" w:lineRule="auto"/>
        <w:ind w:left="-567" w:right="-709"/>
        <w:jc w:val="both"/>
        <w:rPr>
          <w:rFonts w:eastAsia="Arial" w:cstheme="minorHAnsi"/>
          <w:color w:val="002060"/>
        </w:rPr>
      </w:pPr>
      <w:r w:rsidRPr="00516BBD">
        <w:rPr>
          <w:rFonts w:eastAsia="Arial" w:cstheme="minorHAnsi"/>
          <w:color w:val="002060"/>
        </w:rPr>
        <w:t xml:space="preserve">En concertation, l’enseignant et l’animateur définiront les objectifs, la durée, l’organisation et le contenu de celui-ci. </w:t>
      </w:r>
    </w:p>
    <w:p w14:paraId="656B7340" w14:textId="77777777" w:rsidR="00242825" w:rsidRPr="00516BBD" w:rsidRDefault="00242825" w:rsidP="00242825">
      <w:pPr>
        <w:spacing w:after="0" w:line="240" w:lineRule="auto"/>
        <w:ind w:left="-567" w:right="-426"/>
        <w:jc w:val="both"/>
        <w:rPr>
          <w:rFonts w:eastAsia="Arial" w:cstheme="minorHAnsi"/>
          <w:color w:val="002060"/>
        </w:rPr>
      </w:pPr>
      <w:r w:rsidRPr="00516BBD">
        <w:rPr>
          <w:rFonts w:eastAsia="Arial" w:cstheme="minorHAnsi"/>
          <w:color w:val="002060"/>
        </w:rPr>
        <w:t>Sur les séances auxquelles l’animateur participera, la coanimation avec l’enseignant sera recherchée.</w:t>
      </w:r>
    </w:p>
    <w:p w14:paraId="12EA0CA2" w14:textId="624857BC" w:rsidR="00C476C5" w:rsidRDefault="00242825" w:rsidP="00AE6D06">
      <w:pPr>
        <w:spacing w:after="0" w:line="240" w:lineRule="auto"/>
        <w:ind w:left="-567" w:right="-426"/>
        <w:jc w:val="both"/>
        <w:rPr>
          <w:rFonts w:cstheme="minorHAnsi"/>
          <w:color w:val="002060"/>
          <w:szCs w:val="24"/>
        </w:rPr>
      </w:pPr>
      <w:r>
        <w:rPr>
          <w:rFonts w:eastAsia="Arial" w:cstheme="minorHAnsi"/>
          <w:color w:val="002060"/>
        </w:rPr>
        <w:t>L</w:t>
      </w:r>
      <w:r w:rsidRPr="00BD4D83">
        <w:rPr>
          <w:rFonts w:cstheme="minorHAnsi"/>
          <w:color w:val="002060"/>
          <w:szCs w:val="24"/>
        </w:rPr>
        <w:t xml:space="preserve">’intervention de </w:t>
      </w:r>
      <w:r>
        <w:rPr>
          <w:rFonts w:cstheme="minorHAnsi"/>
          <w:color w:val="002060"/>
          <w:szCs w:val="24"/>
        </w:rPr>
        <w:t>l’animateur du Comité D</w:t>
      </w:r>
      <w:r w:rsidRPr="00BD4D83">
        <w:rPr>
          <w:rFonts w:cstheme="minorHAnsi"/>
          <w:color w:val="002060"/>
          <w:szCs w:val="24"/>
        </w:rPr>
        <w:t xml:space="preserve">épartemental ou de club est conçue de manière à offrir </w:t>
      </w:r>
      <w:r>
        <w:rPr>
          <w:rFonts w:cstheme="minorHAnsi"/>
          <w:color w:val="002060"/>
          <w:szCs w:val="24"/>
        </w:rPr>
        <w:t xml:space="preserve">à l’enseignant </w:t>
      </w:r>
      <w:r w:rsidRPr="00BD4D83">
        <w:rPr>
          <w:rFonts w:cstheme="minorHAnsi"/>
          <w:color w:val="002060"/>
          <w:szCs w:val="24"/>
        </w:rPr>
        <w:t>les connaissances et les moyens l</w:t>
      </w:r>
      <w:r>
        <w:rPr>
          <w:rFonts w:cstheme="minorHAnsi"/>
          <w:color w:val="002060"/>
          <w:szCs w:val="24"/>
        </w:rPr>
        <w:t>ui</w:t>
      </w:r>
      <w:r w:rsidRPr="00BD4D83">
        <w:rPr>
          <w:rFonts w:cstheme="minorHAnsi"/>
          <w:color w:val="002060"/>
          <w:szCs w:val="24"/>
        </w:rPr>
        <w:t xml:space="preserve"> permettant de conduire des apprentissages.</w:t>
      </w:r>
    </w:p>
    <w:p w14:paraId="0C5ABC57" w14:textId="77777777" w:rsidR="001D14B9" w:rsidRPr="00AE6D06" w:rsidRDefault="001D14B9" w:rsidP="00AE6D06">
      <w:pPr>
        <w:spacing w:after="0" w:line="240" w:lineRule="auto"/>
        <w:ind w:left="-567" w:right="-426"/>
        <w:jc w:val="both"/>
        <w:rPr>
          <w:rFonts w:cstheme="minorHAnsi"/>
          <w:color w:val="002060"/>
          <w:szCs w:val="24"/>
        </w:rPr>
      </w:pPr>
    </w:p>
    <w:p w14:paraId="22333BE5" w14:textId="5B9C5CC8" w:rsidR="00376139" w:rsidRDefault="00AC1E73" w:rsidP="00376139">
      <w:pPr>
        <w:spacing w:after="0" w:line="240" w:lineRule="auto"/>
        <w:ind w:left="-567" w:right="192"/>
        <w:rPr>
          <w:rFonts w:eastAsia="Arial" w:cstheme="minorHAnsi"/>
          <w:b/>
          <w:bCs/>
          <w:color w:val="002060"/>
        </w:rPr>
      </w:pPr>
      <w:r>
        <w:rPr>
          <w:rFonts w:eastAsia="Arial" w:cstheme="minorHAnsi"/>
          <w:b/>
          <w:bCs/>
          <w:color w:val="002060"/>
        </w:rPr>
        <w:t>3</w:t>
      </w:r>
      <w:r w:rsidR="00A705F6" w:rsidRPr="00A705F6">
        <w:rPr>
          <w:rFonts w:eastAsia="Arial" w:cstheme="minorHAnsi"/>
          <w:b/>
          <w:bCs/>
          <w:color w:val="002060"/>
        </w:rPr>
        <w:t>.</w:t>
      </w:r>
      <w:r w:rsidR="00201FCE">
        <w:rPr>
          <w:rFonts w:eastAsia="Arial" w:cstheme="minorHAnsi"/>
          <w:b/>
          <w:bCs/>
          <w:color w:val="002060"/>
        </w:rPr>
        <w:t>4</w:t>
      </w:r>
      <w:r w:rsidR="00A705F6" w:rsidRPr="00A705F6">
        <w:rPr>
          <w:rFonts w:eastAsia="Arial" w:cstheme="minorHAnsi"/>
          <w:b/>
          <w:bCs/>
          <w:color w:val="002060"/>
        </w:rPr>
        <w:t xml:space="preserve"> </w:t>
      </w:r>
      <w:r w:rsidR="00376139" w:rsidRPr="00A705F6">
        <w:rPr>
          <w:rFonts w:eastAsia="Arial" w:cstheme="minorHAnsi"/>
          <w:b/>
          <w:bCs/>
          <w:color w:val="002060"/>
        </w:rPr>
        <w:t xml:space="preserve">Mise à </w:t>
      </w:r>
      <w:r w:rsidR="00376139" w:rsidRPr="00384FEA">
        <w:rPr>
          <w:rFonts w:eastAsia="Arial" w:cstheme="minorHAnsi"/>
          <w:b/>
          <w:bCs/>
          <w:color w:val="002060"/>
        </w:rPr>
        <w:t xml:space="preserve">disposition </w:t>
      </w:r>
      <w:r w:rsidR="00376139" w:rsidRPr="00A705F6">
        <w:rPr>
          <w:rFonts w:eastAsia="Arial" w:cstheme="minorHAnsi"/>
          <w:b/>
          <w:bCs/>
          <w:color w:val="002060"/>
        </w:rPr>
        <w:t>de matériel</w:t>
      </w:r>
    </w:p>
    <w:p w14:paraId="15B1A58D" w14:textId="48AF92CC" w:rsidR="00A705F6" w:rsidRPr="00384FEA" w:rsidRDefault="00A705F6" w:rsidP="00850110">
      <w:pPr>
        <w:spacing w:after="0" w:line="240" w:lineRule="auto"/>
        <w:ind w:left="-567" w:right="-567"/>
        <w:jc w:val="both"/>
        <w:rPr>
          <w:rFonts w:eastAsia="Arial" w:cstheme="minorHAnsi"/>
          <w:color w:val="002060"/>
        </w:rPr>
      </w:pPr>
      <w:r w:rsidRPr="00A705F6">
        <w:rPr>
          <w:rFonts w:eastAsia="Arial" w:cstheme="minorHAnsi"/>
          <w:color w:val="002060"/>
        </w:rPr>
        <w:t>Par le biais de la banque de matériel UGSEL 22</w:t>
      </w:r>
      <w:r>
        <w:rPr>
          <w:rFonts w:eastAsia="Arial" w:cstheme="minorHAnsi"/>
          <w:color w:val="002060"/>
        </w:rPr>
        <w:t xml:space="preserve"> </w:t>
      </w:r>
      <w:r w:rsidRPr="00A705F6">
        <w:rPr>
          <w:rFonts w:eastAsia="Arial" w:cstheme="minorHAnsi"/>
          <w:i/>
          <w:iCs/>
          <w:color w:val="002060"/>
        </w:rPr>
        <w:t>(</w:t>
      </w:r>
      <w:r>
        <w:rPr>
          <w:rFonts w:eastAsia="Arial" w:cstheme="minorHAnsi"/>
          <w:i/>
          <w:iCs/>
          <w:color w:val="002060"/>
        </w:rPr>
        <w:t>plus de</w:t>
      </w:r>
      <w:r w:rsidRPr="00A705F6">
        <w:rPr>
          <w:rFonts w:eastAsia="Arial" w:cstheme="minorHAnsi"/>
          <w:i/>
          <w:iCs/>
          <w:color w:val="002060"/>
        </w:rPr>
        <w:t xml:space="preserve"> 200 </w:t>
      </w:r>
      <w:r w:rsidR="001728F9">
        <w:rPr>
          <w:rFonts w:eastAsia="Arial" w:cstheme="minorHAnsi"/>
          <w:i/>
          <w:iCs/>
          <w:color w:val="002060"/>
        </w:rPr>
        <w:t>kits</w:t>
      </w:r>
      <w:r w:rsidRPr="00A705F6">
        <w:rPr>
          <w:rFonts w:eastAsia="Arial" w:cstheme="minorHAnsi"/>
          <w:i/>
          <w:iCs/>
          <w:color w:val="002060"/>
        </w:rPr>
        <w:t xml:space="preserve"> de matériel mis à disposition des écoles </w:t>
      </w:r>
      <w:r>
        <w:rPr>
          <w:rFonts w:eastAsia="Arial" w:cstheme="minorHAnsi"/>
          <w:i/>
          <w:iCs/>
          <w:color w:val="002060"/>
        </w:rPr>
        <w:t xml:space="preserve">du Réseau Enseignement Privé Catholique du 22, </w:t>
      </w:r>
      <w:r w:rsidRPr="00A705F6">
        <w:rPr>
          <w:rFonts w:eastAsia="Arial" w:cstheme="minorHAnsi"/>
          <w:i/>
          <w:iCs/>
          <w:color w:val="002060"/>
        </w:rPr>
        <w:t>tout au long de l’année scolaire)</w:t>
      </w:r>
      <w:r>
        <w:rPr>
          <w:rFonts w:eastAsia="Arial" w:cstheme="minorHAnsi"/>
          <w:color w:val="002060"/>
        </w:rPr>
        <w:t xml:space="preserve">, </w:t>
      </w:r>
      <w:r w:rsidR="001913DD" w:rsidRPr="00416AF8">
        <w:rPr>
          <w:rFonts w:eastAsia="Arial" w:cstheme="minorHAnsi"/>
          <w:color w:val="002060"/>
        </w:rPr>
        <w:t>la Ligue de Bretagne de Handball</w:t>
      </w:r>
      <w:r w:rsidR="001913DD" w:rsidRPr="00A34423">
        <w:rPr>
          <w:rFonts w:eastAsia="Arial" w:cstheme="minorHAnsi"/>
          <w:b/>
          <w:bCs/>
          <w:color w:val="FF0000"/>
        </w:rPr>
        <w:t xml:space="preserve">                             </w:t>
      </w:r>
      <w:r w:rsidR="00416AF8" w:rsidRPr="00C67F73">
        <w:rPr>
          <w:rFonts w:eastAsia="Arial" w:cstheme="minorHAnsi"/>
          <w:color w:val="002060"/>
        </w:rPr>
        <w:t xml:space="preserve">met à disposition des </w:t>
      </w:r>
      <w:r w:rsidR="00416AF8" w:rsidRPr="00E41EA3">
        <w:rPr>
          <w:rFonts w:eastAsia="Arial" w:cstheme="minorHAnsi"/>
          <w:color w:val="002060"/>
        </w:rPr>
        <w:t>écoles des kits de matériel</w:t>
      </w:r>
      <w:r w:rsidR="00416AF8" w:rsidRPr="00C67F73">
        <w:rPr>
          <w:rFonts w:eastAsia="Arial" w:cstheme="minorHAnsi"/>
          <w:i/>
          <w:iCs/>
          <w:color w:val="002060"/>
        </w:rPr>
        <w:t xml:space="preserve"> (nombre de kits et descriptif de chacun d’eux en annexe)</w:t>
      </w:r>
      <w:r>
        <w:rPr>
          <w:rFonts w:eastAsia="Arial" w:cstheme="minorHAnsi"/>
          <w:color w:val="002060"/>
        </w:rPr>
        <w:t xml:space="preserve">. </w:t>
      </w:r>
      <w:r w:rsidR="003549EB">
        <w:rPr>
          <w:rFonts w:eastAsia="Arial" w:cstheme="minorHAnsi"/>
          <w:color w:val="002060"/>
        </w:rPr>
        <w:t xml:space="preserve">                  </w:t>
      </w:r>
      <w:r>
        <w:rPr>
          <w:rFonts w:eastAsia="Arial" w:cstheme="minorHAnsi"/>
          <w:color w:val="002060"/>
        </w:rPr>
        <w:t>Chaque kit sera identifié</w:t>
      </w:r>
      <w:r w:rsidR="001913DD">
        <w:rPr>
          <w:rFonts w:eastAsia="Arial" w:cstheme="minorHAnsi"/>
          <w:color w:val="002060"/>
        </w:rPr>
        <w:t xml:space="preserve"> </w:t>
      </w:r>
      <w:r>
        <w:rPr>
          <w:rFonts w:eastAsia="Arial" w:cstheme="minorHAnsi"/>
          <w:color w:val="002060"/>
        </w:rPr>
        <w:t>et identifiable.</w:t>
      </w:r>
      <w:r w:rsidR="00850110">
        <w:rPr>
          <w:rFonts w:eastAsia="Arial" w:cstheme="minorHAnsi"/>
          <w:color w:val="002060"/>
        </w:rPr>
        <w:t xml:space="preserve"> </w:t>
      </w:r>
      <w:r w:rsidR="00EB5914" w:rsidRPr="00384FEA">
        <w:rPr>
          <w:rFonts w:eastAsia="Arial" w:cstheme="minorHAnsi"/>
          <w:color w:val="002060"/>
        </w:rPr>
        <w:t>Si du matériel venait à être cassé, abimé</w:t>
      </w:r>
      <w:r w:rsidR="00C476C5">
        <w:rPr>
          <w:rFonts w:eastAsia="Arial" w:cstheme="minorHAnsi"/>
          <w:color w:val="002060"/>
        </w:rPr>
        <w:t xml:space="preserve"> ou </w:t>
      </w:r>
      <w:r w:rsidR="00EB5914" w:rsidRPr="00384FEA">
        <w:rPr>
          <w:rFonts w:eastAsia="Arial" w:cstheme="minorHAnsi"/>
          <w:color w:val="002060"/>
        </w:rPr>
        <w:t>perdu</w:t>
      </w:r>
      <w:r w:rsidR="00384FEA">
        <w:rPr>
          <w:rFonts w:eastAsia="Arial" w:cstheme="minorHAnsi"/>
          <w:color w:val="002060"/>
        </w:rPr>
        <w:t xml:space="preserve">, </w:t>
      </w:r>
      <w:r w:rsidR="00384FEA" w:rsidRPr="003549EB">
        <w:rPr>
          <w:rFonts w:eastAsia="Arial" w:cstheme="minorHAnsi"/>
          <w:color w:val="002060"/>
        </w:rPr>
        <w:t>l’UGSEL 22</w:t>
      </w:r>
      <w:r w:rsidR="00384FEA" w:rsidRPr="00BC1293">
        <w:rPr>
          <w:rFonts w:eastAsia="Arial" w:cstheme="minorHAnsi"/>
          <w:i/>
          <w:iCs/>
          <w:color w:val="002060"/>
        </w:rPr>
        <w:t xml:space="preserve"> </w:t>
      </w:r>
      <w:r w:rsidR="002D697C">
        <w:rPr>
          <w:rFonts w:eastAsia="Arial" w:cstheme="minorHAnsi"/>
          <w:i/>
          <w:iCs/>
          <w:color w:val="002060"/>
        </w:rPr>
        <w:t xml:space="preserve">                        </w:t>
      </w:r>
      <w:r w:rsidR="004D5F36" w:rsidRPr="00384FEA">
        <w:rPr>
          <w:rFonts w:eastAsia="Arial" w:cstheme="minorHAnsi"/>
          <w:color w:val="002060"/>
        </w:rPr>
        <w:t>prend</w:t>
      </w:r>
      <w:r w:rsidR="00384FEA">
        <w:rPr>
          <w:rFonts w:eastAsia="Arial" w:cstheme="minorHAnsi"/>
          <w:color w:val="002060"/>
        </w:rPr>
        <w:t>ra</w:t>
      </w:r>
      <w:r w:rsidR="003549EB">
        <w:rPr>
          <w:rFonts w:eastAsia="Arial" w:cstheme="minorHAnsi"/>
          <w:color w:val="002060"/>
        </w:rPr>
        <w:t xml:space="preserve"> </w:t>
      </w:r>
      <w:r w:rsidR="004D5F36" w:rsidRPr="00384FEA">
        <w:rPr>
          <w:rFonts w:eastAsia="Arial" w:cstheme="minorHAnsi"/>
          <w:color w:val="002060"/>
        </w:rPr>
        <w:t>en charge la remise en état du kit</w:t>
      </w:r>
      <w:r w:rsidR="00384FEA">
        <w:rPr>
          <w:rFonts w:eastAsia="Arial" w:cstheme="minorHAnsi"/>
          <w:color w:val="002060"/>
        </w:rPr>
        <w:t>.</w:t>
      </w:r>
    </w:p>
    <w:p w14:paraId="2F421334" w14:textId="56EA6193" w:rsidR="00AC1E73" w:rsidRPr="00201FCE" w:rsidRDefault="00384FEA" w:rsidP="00A705F6">
      <w:pPr>
        <w:spacing w:after="0" w:line="240" w:lineRule="auto"/>
        <w:ind w:left="-567" w:right="-567"/>
        <w:jc w:val="both"/>
        <w:rPr>
          <w:rFonts w:eastAsia="Arial" w:cstheme="minorHAnsi"/>
          <w:color w:val="002060"/>
        </w:rPr>
      </w:pPr>
      <w:r>
        <w:rPr>
          <w:rFonts w:eastAsia="Arial" w:cstheme="minorHAnsi"/>
          <w:color w:val="002060"/>
        </w:rPr>
        <w:t xml:space="preserve">En </w:t>
      </w:r>
      <w:r w:rsidR="00AC1E73" w:rsidRPr="00201FCE">
        <w:rPr>
          <w:rFonts w:eastAsia="Arial" w:cstheme="minorHAnsi"/>
          <w:color w:val="002060"/>
        </w:rPr>
        <w:t>2</w:t>
      </w:r>
      <w:r w:rsidR="00AC1E73" w:rsidRPr="00201FCE">
        <w:rPr>
          <w:rFonts w:eastAsia="Arial" w:cstheme="minorHAnsi"/>
          <w:color w:val="002060"/>
          <w:vertAlign w:val="superscript"/>
        </w:rPr>
        <w:t>nd</w:t>
      </w:r>
      <w:r w:rsidR="00AC1E73" w:rsidRPr="00201FCE">
        <w:rPr>
          <w:rFonts w:eastAsia="Arial" w:cstheme="minorHAnsi"/>
          <w:color w:val="002060"/>
        </w:rPr>
        <w:t xml:space="preserve"> degré</w:t>
      </w:r>
      <w:r>
        <w:rPr>
          <w:rFonts w:eastAsia="Arial" w:cstheme="minorHAnsi"/>
          <w:color w:val="002060"/>
        </w:rPr>
        <w:t>,</w:t>
      </w:r>
      <w:r w:rsidR="00AC1E73" w:rsidRPr="00201FCE">
        <w:rPr>
          <w:rFonts w:eastAsia="Arial" w:cstheme="minorHAnsi"/>
          <w:color w:val="002060"/>
        </w:rPr>
        <w:t xml:space="preserve"> </w:t>
      </w:r>
      <w:r w:rsidR="001913DD">
        <w:rPr>
          <w:rFonts w:eastAsia="Arial" w:cstheme="minorHAnsi"/>
          <w:color w:val="002060"/>
        </w:rPr>
        <w:t xml:space="preserve">la Ligue de Bretagne de Handball </w:t>
      </w:r>
      <w:r w:rsidR="00AC1E73" w:rsidRPr="00201FCE">
        <w:rPr>
          <w:rFonts w:eastAsia="Arial" w:cstheme="minorHAnsi"/>
          <w:color w:val="002060"/>
        </w:rPr>
        <w:t>pourra être sollicité</w:t>
      </w:r>
      <w:r w:rsidR="001913DD">
        <w:rPr>
          <w:rFonts w:eastAsia="Arial" w:cstheme="minorHAnsi"/>
          <w:color w:val="002060"/>
        </w:rPr>
        <w:t>e</w:t>
      </w:r>
      <w:r w:rsidR="00AC1E73" w:rsidRPr="00201FCE">
        <w:rPr>
          <w:rFonts w:eastAsia="Arial" w:cstheme="minorHAnsi"/>
          <w:color w:val="002060"/>
        </w:rPr>
        <w:t xml:space="preserve"> </w:t>
      </w:r>
      <w:r w:rsidR="00201FCE" w:rsidRPr="00201FCE">
        <w:rPr>
          <w:rFonts w:eastAsia="Arial" w:cstheme="minorHAnsi"/>
          <w:color w:val="002060"/>
        </w:rPr>
        <w:t xml:space="preserve">par l’UGSEL 22, </w:t>
      </w:r>
      <w:r w:rsidR="00AC1E73" w:rsidRPr="00201FCE">
        <w:rPr>
          <w:rFonts w:eastAsia="Arial" w:cstheme="minorHAnsi"/>
          <w:color w:val="002060"/>
        </w:rPr>
        <w:t>pour le prêt de matériel spécifique nécessaire pour les compétitions et animation</w:t>
      </w:r>
      <w:r>
        <w:rPr>
          <w:rFonts w:eastAsia="Arial" w:cstheme="minorHAnsi"/>
          <w:color w:val="002060"/>
        </w:rPr>
        <w:t>s.</w:t>
      </w:r>
    </w:p>
    <w:p w14:paraId="4AB3D5C0" w14:textId="77777777" w:rsidR="00A705F6" w:rsidRPr="00A705F6" w:rsidRDefault="00A705F6" w:rsidP="00376139">
      <w:pPr>
        <w:spacing w:after="0" w:line="240" w:lineRule="auto"/>
        <w:ind w:left="-567" w:right="192"/>
        <w:rPr>
          <w:rFonts w:eastAsia="Arial" w:cstheme="minorHAnsi"/>
          <w:color w:val="002060"/>
        </w:rPr>
      </w:pPr>
    </w:p>
    <w:p w14:paraId="1A43ABE7" w14:textId="3EEF5E73" w:rsidR="00EB5914" w:rsidRPr="00384FEA" w:rsidRDefault="00384FEA" w:rsidP="00384FEA">
      <w:pPr>
        <w:spacing w:after="0" w:line="240" w:lineRule="auto"/>
        <w:ind w:left="-567" w:right="192"/>
        <w:rPr>
          <w:rFonts w:eastAsia="Arial" w:cstheme="minorHAnsi"/>
          <w:b/>
          <w:bCs/>
          <w:color w:val="002060"/>
        </w:rPr>
      </w:pPr>
      <w:r w:rsidRPr="00384FEA">
        <w:rPr>
          <w:rFonts w:eastAsia="Arial" w:cstheme="minorHAnsi"/>
          <w:b/>
          <w:bCs/>
          <w:color w:val="002060"/>
        </w:rPr>
        <w:t xml:space="preserve">3.5 </w:t>
      </w:r>
      <w:r w:rsidR="00376139" w:rsidRPr="00384FEA">
        <w:rPr>
          <w:rFonts w:eastAsia="Arial" w:cstheme="minorHAnsi"/>
          <w:b/>
          <w:bCs/>
          <w:color w:val="002060"/>
        </w:rPr>
        <w:t>Animations/</w:t>
      </w:r>
      <w:r w:rsidR="00E8774D">
        <w:rPr>
          <w:rFonts w:eastAsia="Arial" w:cstheme="minorHAnsi"/>
          <w:b/>
          <w:bCs/>
          <w:color w:val="002060"/>
        </w:rPr>
        <w:t>F</w:t>
      </w:r>
      <w:r w:rsidR="00376139" w:rsidRPr="00384FEA">
        <w:rPr>
          <w:rFonts w:eastAsia="Arial" w:cstheme="minorHAnsi"/>
          <w:b/>
          <w:bCs/>
          <w:color w:val="002060"/>
        </w:rPr>
        <w:t>ormations à destination des enseignants</w:t>
      </w:r>
    </w:p>
    <w:p w14:paraId="1B18265E" w14:textId="0A887F60" w:rsidR="00EB5914" w:rsidRDefault="00EB5914" w:rsidP="004D5F36">
      <w:pPr>
        <w:pStyle w:val="Paragraphedeliste"/>
        <w:spacing w:after="0" w:line="240" w:lineRule="auto"/>
        <w:ind w:left="-567" w:right="-567"/>
        <w:jc w:val="both"/>
        <w:rPr>
          <w:rFonts w:cstheme="minorHAnsi"/>
          <w:color w:val="002060"/>
        </w:rPr>
      </w:pPr>
      <w:r>
        <w:rPr>
          <w:rFonts w:cstheme="minorHAnsi"/>
          <w:color w:val="002060"/>
        </w:rPr>
        <w:t>L</w:t>
      </w:r>
      <w:r w:rsidRPr="00EB5914">
        <w:rPr>
          <w:rFonts w:cstheme="minorHAnsi"/>
          <w:color w:val="002060"/>
        </w:rPr>
        <w:t xml:space="preserve">’UGSEL </w:t>
      </w:r>
      <w:r>
        <w:rPr>
          <w:rFonts w:cstheme="minorHAnsi"/>
          <w:color w:val="002060"/>
        </w:rPr>
        <w:t xml:space="preserve">22 </w:t>
      </w:r>
      <w:r w:rsidRPr="00EB5914">
        <w:rPr>
          <w:rFonts w:cstheme="minorHAnsi"/>
          <w:color w:val="002060"/>
        </w:rPr>
        <w:t xml:space="preserve">et </w:t>
      </w:r>
      <w:r w:rsidR="00C83D59">
        <w:rPr>
          <w:rFonts w:eastAsia="Arial" w:cstheme="minorHAnsi"/>
          <w:color w:val="002060"/>
        </w:rPr>
        <w:t xml:space="preserve">la Ligue de Bretagne de Handball </w:t>
      </w:r>
      <w:r w:rsidRPr="00EB5914">
        <w:rPr>
          <w:rFonts w:cstheme="minorHAnsi"/>
          <w:color w:val="002060"/>
        </w:rPr>
        <w:t>rechercheront au travers d</w:t>
      </w:r>
      <w:r>
        <w:rPr>
          <w:rFonts w:cstheme="minorHAnsi"/>
          <w:color w:val="002060"/>
        </w:rPr>
        <w:t>e temps d’animation</w:t>
      </w:r>
      <w:r w:rsidR="004D5F36">
        <w:rPr>
          <w:rFonts w:cstheme="minorHAnsi"/>
          <w:color w:val="002060"/>
        </w:rPr>
        <w:t xml:space="preserve"> et</w:t>
      </w:r>
      <w:r w:rsidRPr="00EB5914">
        <w:rPr>
          <w:rFonts w:cstheme="minorHAnsi"/>
          <w:color w:val="002060"/>
        </w:rPr>
        <w:t xml:space="preserve"> de formation</w:t>
      </w:r>
      <w:r w:rsidR="004D5F36">
        <w:rPr>
          <w:rFonts w:cstheme="minorHAnsi"/>
          <w:color w:val="002060"/>
        </w:rPr>
        <w:t xml:space="preserve"> </w:t>
      </w:r>
      <w:r w:rsidR="00C83D59">
        <w:rPr>
          <w:rFonts w:cstheme="minorHAnsi"/>
          <w:color w:val="002060"/>
        </w:rPr>
        <w:t xml:space="preserve">              </w:t>
      </w:r>
      <w:r w:rsidR="004D5F36">
        <w:rPr>
          <w:rFonts w:cstheme="minorHAnsi"/>
          <w:color w:val="002060"/>
        </w:rPr>
        <w:t>à destination des enseignants (du 1</w:t>
      </w:r>
      <w:r w:rsidR="004D5F36" w:rsidRPr="004D5F36">
        <w:rPr>
          <w:rFonts w:cstheme="minorHAnsi"/>
          <w:color w:val="002060"/>
          <w:vertAlign w:val="superscript"/>
        </w:rPr>
        <w:t>er</w:t>
      </w:r>
      <w:r w:rsidR="004D5F36">
        <w:rPr>
          <w:rFonts w:cstheme="minorHAnsi"/>
          <w:color w:val="002060"/>
        </w:rPr>
        <w:t xml:space="preserve"> et du 2</w:t>
      </w:r>
      <w:r w:rsidR="004D5F36" w:rsidRPr="004D5F36">
        <w:rPr>
          <w:rFonts w:cstheme="minorHAnsi"/>
          <w:color w:val="002060"/>
          <w:vertAlign w:val="superscript"/>
        </w:rPr>
        <w:t>nd</w:t>
      </w:r>
      <w:r w:rsidR="004D5F36">
        <w:rPr>
          <w:rFonts w:cstheme="minorHAnsi"/>
          <w:color w:val="002060"/>
        </w:rPr>
        <w:t xml:space="preserve"> degrés)</w:t>
      </w:r>
      <w:r w:rsidRPr="00EB5914">
        <w:rPr>
          <w:rFonts w:cstheme="minorHAnsi"/>
          <w:color w:val="002060"/>
        </w:rPr>
        <w:t>, l’amélioration de la qualité</w:t>
      </w:r>
      <w:r w:rsidR="00C83D59">
        <w:rPr>
          <w:rFonts w:cstheme="minorHAnsi"/>
          <w:color w:val="002060"/>
        </w:rPr>
        <w:t xml:space="preserve"> </w:t>
      </w:r>
      <w:r w:rsidRPr="00EB5914">
        <w:rPr>
          <w:rFonts w:cstheme="minorHAnsi"/>
          <w:color w:val="002060"/>
        </w:rPr>
        <w:t xml:space="preserve">de la pratique de la discipline </w:t>
      </w:r>
      <w:r w:rsidR="00C83D59">
        <w:rPr>
          <w:rFonts w:cstheme="minorHAnsi"/>
          <w:color w:val="002060"/>
        </w:rPr>
        <w:t xml:space="preserve">               </w:t>
      </w:r>
      <w:r w:rsidRPr="00EB5914">
        <w:rPr>
          <w:rFonts w:cstheme="minorHAnsi"/>
          <w:color w:val="002060"/>
        </w:rPr>
        <w:t>et une collaboration dans les domaines techniques et pédagogiques.</w:t>
      </w:r>
    </w:p>
    <w:p w14:paraId="4B09AD5D" w14:textId="219BA3C1" w:rsidR="00EB5914" w:rsidRPr="00EB5914" w:rsidRDefault="004D5F36" w:rsidP="004D5F36">
      <w:pPr>
        <w:pStyle w:val="Paragraphedeliste"/>
        <w:spacing w:after="0" w:line="240" w:lineRule="auto"/>
        <w:ind w:left="-567" w:right="-567"/>
        <w:jc w:val="both"/>
        <w:rPr>
          <w:rFonts w:eastAsia="Arial" w:cstheme="minorHAnsi"/>
          <w:b/>
          <w:bCs/>
          <w:color w:val="002060"/>
        </w:rPr>
      </w:pPr>
      <w:r>
        <w:rPr>
          <w:rFonts w:cstheme="minorHAnsi"/>
          <w:color w:val="002060"/>
        </w:rPr>
        <w:t>P</w:t>
      </w:r>
      <w:r w:rsidRPr="00EB5914">
        <w:rPr>
          <w:rFonts w:cstheme="minorHAnsi"/>
          <w:color w:val="002060"/>
        </w:rPr>
        <w:t>our des</w:t>
      </w:r>
      <w:r>
        <w:rPr>
          <w:rFonts w:cstheme="minorHAnsi"/>
          <w:color w:val="002060"/>
        </w:rPr>
        <w:t xml:space="preserve"> temps d’animation et de formation à destination d’enseignants</w:t>
      </w:r>
      <w:r w:rsidRPr="00EB5914">
        <w:rPr>
          <w:rFonts w:cstheme="minorHAnsi"/>
          <w:color w:val="002060"/>
        </w:rPr>
        <w:t xml:space="preserve">, </w:t>
      </w:r>
      <w:r w:rsidR="006D7135">
        <w:rPr>
          <w:rFonts w:cstheme="minorHAnsi"/>
          <w:color w:val="002060"/>
        </w:rPr>
        <w:t>l</w:t>
      </w:r>
      <w:r w:rsidR="00EB5914" w:rsidRPr="00EB5914">
        <w:rPr>
          <w:rFonts w:cstheme="minorHAnsi"/>
          <w:color w:val="002060"/>
        </w:rPr>
        <w:t>’UGSEL</w:t>
      </w:r>
      <w:r>
        <w:rPr>
          <w:rFonts w:cstheme="minorHAnsi"/>
          <w:color w:val="002060"/>
        </w:rPr>
        <w:t xml:space="preserve"> 22</w:t>
      </w:r>
      <w:r w:rsidR="00EB5914" w:rsidRPr="00EB5914">
        <w:rPr>
          <w:rFonts w:cstheme="minorHAnsi"/>
          <w:color w:val="002060"/>
        </w:rPr>
        <w:t xml:space="preserve"> pourra solliciter</w:t>
      </w:r>
      <w:r>
        <w:rPr>
          <w:rFonts w:cstheme="minorHAnsi"/>
          <w:color w:val="002060"/>
        </w:rPr>
        <w:t xml:space="preserve"> l’intervention d’animateur</w:t>
      </w:r>
      <w:r w:rsidR="00A511C3">
        <w:rPr>
          <w:rFonts w:cstheme="minorHAnsi"/>
          <w:color w:val="002060"/>
        </w:rPr>
        <w:t xml:space="preserve">s </w:t>
      </w:r>
      <w:r w:rsidR="00A511C3">
        <w:rPr>
          <w:rFonts w:eastAsia="Arial" w:cstheme="minorHAnsi"/>
          <w:color w:val="002060"/>
        </w:rPr>
        <w:t>de la Ligue de Bretagne de Handball</w:t>
      </w:r>
      <w:r w:rsidR="00EB5914" w:rsidRPr="00EB5914">
        <w:rPr>
          <w:rFonts w:cstheme="minorHAnsi"/>
          <w:color w:val="002060"/>
        </w:rPr>
        <w:t>.</w:t>
      </w:r>
    </w:p>
    <w:p w14:paraId="6ECD9169" w14:textId="77777777" w:rsidR="00EB5914" w:rsidRPr="00EB5914" w:rsidRDefault="00EB5914" w:rsidP="00EB5914">
      <w:pPr>
        <w:pStyle w:val="Paragraphedeliste"/>
        <w:spacing w:after="0" w:line="240" w:lineRule="auto"/>
        <w:ind w:left="-207" w:right="192"/>
        <w:rPr>
          <w:rFonts w:eastAsia="Arial" w:cstheme="minorHAnsi"/>
          <w:b/>
          <w:bCs/>
          <w:color w:val="002060"/>
        </w:rPr>
      </w:pPr>
    </w:p>
    <w:p w14:paraId="2A5EBE2C" w14:textId="1299BB74" w:rsidR="004D5F36" w:rsidRDefault="00384FEA" w:rsidP="00384FEA">
      <w:pPr>
        <w:pStyle w:val="Paragraphedeliste"/>
        <w:numPr>
          <w:ilvl w:val="1"/>
          <w:numId w:val="18"/>
        </w:numPr>
        <w:spacing w:after="0" w:line="240" w:lineRule="auto"/>
        <w:ind w:left="-284" w:right="192" w:hanging="283"/>
        <w:rPr>
          <w:rFonts w:eastAsia="Arial" w:cstheme="minorHAnsi"/>
          <w:b/>
          <w:bCs/>
          <w:color w:val="002060"/>
        </w:rPr>
      </w:pPr>
      <w:r>
        <w:rPr>
          <w:rFonts w:eastAsia="Arial" w:cstheme="minorHAnsi"/>
          <w:b/>
          <w:bCs/>
          <w:color w:val="002060"/>
        </w:rPr>
        <w:t xml:space="preserve"> </w:t>
      </w:r>
      <w:r w:rsidR="00376139" w:rsidRPr="00EB5914">
        <w:rPr>
          <w:rFonts w:eastAsia="Arial" w:cstheme="minorHAnsi"/>
          <w:b/>
          <w:bCs/>
          <w:color w:val="002060"/>
        </w:rPr>
        <w:t xml:space="preserve">Rencontres </w:t>
      </w:r>
      <w:r w:rsidR="00CC5ECD">
        <w:rPr>
          <w:rFonts w:eastAsia="Arial" w:cstheme="minorHAnsi"/>
          <w:b/>
          <w:bCs/>
          <w:color w:val="002060"/>
        </w:rPr>
        <w:t xml:space="preserve">et compétitions </w:t>
      </w:r>
      <w:r w:rsidR="00376139" w:rsidRPr="00EB5914">
        <w:rPr>
          <w:rFonts w:eastAsia="Arial" w:cstheme="minorHAnsi"/>
          <w:b/>
          <w:bCs/>
          <w:color w:val="002060"/>
        </w:rPr>
        <w:t>sportives</w:t>
      </w:r>
    </w:p>
    <w:p w14:paraId="71A646B3" w14:textId="3DCE0DF0" w:rsidR="004D5F36" w:rsidRPr="004D5F36" w:rsidRDefault="004D5F36" w:rsidP="004D5F36">
      <w:pPr>
        <w:spacing w:after="0" w:line="240" w:lineRule="auto"/>
        <w:ind w:left="-567" w:right="-567"/>
        <w:jc w:val="both"/>
        <w:rPr>
          <w:rFonts w:eastAsia="Arial" w:cstheme="minorHAnsi"/>
          <w:b/>
          <w:bCs/>
          <w:color w:val="002060"/>
        </w:rPr>
      </w:pPr>
      <w:r w:rsidRPr="004D5F36">
        <w:rPr>
          <w:rFonts w:cstheme="minorHAnsi"/>
          <w:color w:val="002060"/>
        </w:rPr>
        <w:t xml:space="preserve">Des rencontres </w:t>
      </w:r>
      <w:r w:rsidR="00C3051B">
        <w:rPr>
          <w:rFonts w:cstheme="minorHAnsi"/>
          <w:color w:val="002060"/>
        </w:rPr>
        <w:t xml:space="preserve">et compétitions </w:t>
      </w:r>
      <w:r>
        <w:rPr>
          <w:rFonts w:cstheme="minorHAnsi"/>
          <w:color w:val="002060"/>
        </w:rPr>
        <w:t xml:space="preserve">sportives </w:t>
      </w:r>
      <w:r w:rsidRPr="004D5F36">
        <w:rPr>
          <w:rFonts w:cstheme="minorHAnsi"/>
          <w:color w:val="002060"/>
        </w:rPr>
        <w:t xml:space="preserve">pourront être programmées et </w:t>
      </w:r>
      <w:r w:rsidR="004A5913" w:rsidRPr="004D5F36">
        <w:rPr>
          <w:rFonts w:cstheme="minorHAnsi"/>
          <w:color w:val="002060"/>
        </w:rPr>
        <w:t>co</w:t>
      </w:r>
      <w:r w:rsidR="004A5913">
        <w:rPr>
          <w:rFonts w:cstheme="minorHAnsi"/>
          <w:color w:val="002060"/>
        </w:rPr>
        <w:t>o</w:t>
      </w:r>
      <w:r w:rsidR="004A5913" w:rsidRPr="004D5F36">
        <w:rPr>
          <w:rFonts w:cstheme="minorHAnsi"/>
          <w:color w:val="002060"/>
        </w:rPr>
        <w:t>rganisées</w:t>
      </w:r>
      <w:r w:rsidRPr="004D5F36">
        <w:rPr>
          <w:rFonts w:cstheme="minorHAnsi"/>
          <w:color w:val="002060"/>
        </w:rPr>
        <w:t xml:space="preserve"> par les signataires.</w:t>
      </w:r>
    </w:p>
    <w:p w14:paraId="086B1AE9" w14:textId="24EC4B79" w:rsidR="00376139" w:rsidRDefault="00376139" w:rsidP="004549CF">
      <w:pPr>
        <w:spacing w:after="0" w:line="240" w:lineRule="auto"/>
        <w:ind w:left="840" w:right="192"/>
        <w:rPr>
          <w:rFonts w:eastAsia="Arial" w:cstheme="minorHAnsi"/>
          <w:color w:val="002060"/>
        </w:rPr>
      </w:pPr>
    </w:p>
    <w:p w14:paraId="181818C8" w14:textId="3BD29532" w:rsidR="0032315B" w:rsidRDefault="0032315B" w:rsidP="004549CF">
      <w:pPr>
        <w:spacing w:after="0" w:line="240" w:lineRule="auto"/>
        <w:ind w:left="840" w:right="192"/>
        <w:rPr>
          <w:rFonts w:eastAsia="Arial" w:cstheme="minorHAnsi"/>
          <w:color w:val="002060"/>
        </w:rPr>
      </w:pPr>
    </w:p>
    <w:p w14:paraId="18B26C6B" w14:textId="77777777" w:rsidR="0002214A" w:rsidRPr="004549CF" w:rsidRDefault="0002214A" w:rsidP="004549CF">
      <w:pPr>
        <w:spacing w:after="0" w:line="240" w:lineRule="auto"/>
        <w:ind w:left="840" w:right="192"/>
        <w:rPr>
          <w:rFonts w:eastAsia="Arial" w:cstheme="minorHAnsi"/>
          <w:color w:val="002060"/>
        </w:rPr>
      </w:pPr>
    </w:p>
    <w:p w14:paraId="2FE95DAC" w14:textId="6CA00823" w:rsidR="001945BB" w:rsidRDefault="001945BB" w:rsidP="001945BB">
      <w:pPr>
        <w:tabs>
          <w:tab w:val="left" w:pos="567"/>
          <w:tab w:val="left" w:pos="851"/>
        </w:tabs>
        <w:spacing w:after="0" w:line="240" w:lineRule="auto"/>
        <w:ind w:left="720"/>
        <w:jc w:val="both"/>
        <w:rPr>
          <w:rFonts w:cstheme="minorHAnsi"/>
          <w:b/>
          <w:color w:val="002060"/>
          <w:sz w:val="28"/>
          <w:szCs w:val="28"/>
          <w:u w:val="single"/>
        </w:rPr>
      </w:pPr>
      <w:r>
        <w:rPr>
          <w:rFonts w:cstheme="minorHAnsi"/>
          <w:b/>
          <w:color w:val="002060"/>
          <w:sz w:val="28"/>
          <w:szCs w:val="28"/>
          <w:u w:val="single"/>
        </w:rPr>
        <w:t xml:space="preserve">Article </w:t>
      </w:r>
      <w:r w:rsidR="0012716C">
        <w:rPr>
          <w:rFonts w:cstheme="minorHAnsi"/>
          <w:b/>
          <w:color w:val="002060"/>
          <w:sz w:val="28"/>
          <w:szCs w:val="28"/>
          <w:u w:val="single"/>
        </w:rPr>
        <w:t>4</w:t>
      </w:r>
      <w:r>
        <w:rPr>
          <w:rFonts w:cstheme="minorHAnsi"/>
          <w:b/>
          <w:color w:val="002060"/>
          <w:sz w:val="28"/>
          <w:szCs w:val="28"/>
          <w:u w:val="single"/>
        </w:rPr>
        <w:t xml:space="preserve"> – Durée, </w:t>
      </w:r>
      <w:r w:rsidR="0028310B">
        <w:rPr>
          <w:rFonts w:cstheme="minorHAnsi"/>
          <w:b/>
          <w:color w:val="002060"/>
          <w:sz w:val="28"/>
          <w:szCs w:val="28"/>
          <w:u w:val="single"/>
        </w:rPr>
        <w:t>r</w:t>
      </w:r>
      <w:r>
        <w:rPr>
          <w:rFonts w:cstheme="minorHAnsi"/>
          <w:b/>
          <w:color w:val="002060"/>
          <w:sz w:val="28"/>
          <w:szCs w:val="28"/>
          <w:u w:val="single"/>
        </w:rPr>
        <w:t xml:space="preserve">econduction, </w:t>
      </w:r>
      <w:r w:rsidR="0028310B">
        <w:rPr>
          <w:rFonts w:cstheme="minorHAnsi"/>
          <w:b/>
          <w:color w:val="002060"/>
          <w:sz w:val="28"/>
          <w:szCs w:val="28"/>
          <w:u w:val="single"/>
        </w:rPr>
        <w:t>r</w:t>
      </w:r>
      <w:r>
        <w:rPr>
          <w:rFonts w:cstheme="minorHAnsi"/>
          <w:b/>
          <w:color w:val="002060"/>
          <w:sz w:val="28"/>
          <w:szCs w:val="28"/>
          <w:u w:val="single"/>
        </w:rPr>
        <w:t xml:space="preserve">évision et </w:t>
      </w:r>
      <w:r w:rsidR="0028310B">
        <w:rPr>
          <w:rFonts w:cstheme="minorHAnsi"/>
          <w:b/>
          <w:color w:val="002060"/>
          <w:sz w:val="28"/>
          <w:szCs w:val="28"/>
          <w:u w:val="single"/>
        </w:rPr>
        <w:t>d</w:t>
      </w:r>
      <w:r>
        <w:rPr>
          <w:rFonts w:cstheme="minorHAnsi"/>
          <w:b/>
          <w:color w:val="002060"/>
          <w:sz w:val="28"/>
          <w:szCs w:val="28"/>
          <w:u w:val="single"/>
        </w:rPr>
        <w:t>énonciation</w:t>
      </w:r>
      <w:r w:rsidRPr="007E04D1">
        <w:rPr>
          <w:rFonts w:cstheme="minorHAnsi"/>
          <w:b/>
          <w:color w:val="002060"/>
          <w:sz w:val="28"/>
          <w:szCs w:val="28"/>
          <w:u w:val="single"/>
        </w:rPr>
        <w:t xml:space="preserve"> :</w:t>
      </w:r>
    </w:p>
    <w:p w14:paraId="41E31AED" w14:textId="77777777" w:rsidR="001945BB" w:rsidRPr="001945BB" w:rsidRDefault="001945BB" w:rsidP="001945BB">
      <w:pPr>
        <w:tabs>
          <w:tab w:val="left" w:pos="567"/>
          <w:tab w:val="left" w:pos="851"/>
        </w:tabs>
        <w:spacing w:after="0" w:line="240" w:lineRule="auto"/>
        <w:ind w:left="720"/>
        <w:jc w:val="both"/>
        <w:rPr>
          <w:rFonts w:cstheme="minorHAnsi"/>
          <w:b/>
          <w:color w:val="002060"/>
          <w:u w:val="single"/>
        </w:rPr>
      </w:pPr>
    </w:p>
    <w:p w14:paraId="64E90807" w14:textId="6BD4CE06" w:rsidR="009F4CCC" w:rsidRDefault="0002214A" w:rsidP="001945BB">
      <w:pPr>
        <w:tabs>
          <w:tab w:val="left" w:pos="567"/>
          <w:tab w:val="left" w:pos="851"/>
        </w:tabs>
        <w:spacing w:after="0" w:line="240" w:lineRule="auto"/>
        <w:ind w:left="-567" w:right="-567"/>
        <w:jc w:val="both"/>
        <w:rPr>
          <w:rFonts w:cstheme="minorHAnsi"/>
          <w:color w:val="002060"/>
        </w:rPr>
      </w:pPr>
      <w:r>
        <w:rPr>
          <w:rFonts w:cstheme="minorHAnsi"/>
          <w:b/>
          <w:color w:val="002060"/>
        </w:rPr>
        <w:t>4</w:t>
      </w:r>
      <w:r w:rsidR="001945BB">
        <w:rPr>
          <w:rFonts w:cstheme="minorHAnsi"/>
          <w:b/>
          <w:color w:val="002060"/>
        </w:rPr>
        <w:t>.</w:t>
      </w:r>
      <w:r w:rsidR="009F4CCC" w:rsidRPr="001945BB">
        <w:rPr>
          <w:rFonts w:cstheme="minorHAnsi"/>
          <w:b/>
          <w:color w:val="002060"/>
        </w:rPr>
        <w:t xml:space="preserve">1 </w:t>
      </w:r>
      <w:r w:rsidR="009F4CCC" w:rsidRPr="001945BB">
        <w:rPr>
          <w:rFonts w:cstheme="minorHAnsi"/>
          <w:color w:val="002060"/>
        </w:rPr>
        <w:t xml:space="preserve">La présente convention est conclue pour </w:t>
      </w:r>
      <w:r w:rsidR="001945BB">
        <w:rPr>
          <w:rFonts w:cstheme="minorHAnsi"/>
          <w:color w:val="002060"/>
        </w:rPr>
        <w:t>l’olympiade 2021/2024</w:t>
      </w:r>
      <w:r w:rsidR="009F4CCC" w:rsidRPr="001945BB">
        <w:rPr>
          <w:rFonts w:cstheme="minorHAnsi"/>
          <w:color w:val="002060"/>
        </w:rPr>
        <w:t>.</w:t>
      </w:r>
    </w:p>
    <w:p w14:paraId="7904535A" w14:textId="77777777" w:rsidR="001945BB" w:rsidRDefault="001945BB" w:rsidP="001945BB">
      <w:pPr>
        <w:tabs>
          <w:tab w:val="left" w:pos="567"/>
          <w:tab w:val="left" w:pos="851"/>
        </w:tabs>
        <w:spacing w:after="0" w:line="240" w:lineRule="auto"/>
        <w:ind w:left="-567" w:right="-567"/>
        <w:jc w:val="both"/>
        <w:rPr>
          <w:rFonts w:cstheme="minorHAnsi"/>
          <w:b/>
          <w:color w:val="002060"/>
        </w:rPr>
      </w:pPr>
    </w:p>
    <w:p w14:paraId="789A40EC" w14:textId="77CB2985" w:rsidR="001945BB" w:rsidRDefault="0002214A" w:rsidP="001945BB">
      <w:pPr>
        <w:tabs>
          <w:tab w:val="left" w:pos="567"/>
          <w:tab w:val="left" w:pos="851"/>
        </w:tabs>
        <w:spacing w:after="0" w:line="240" w:lineRule="auto"/>
        <w:ind w:left="-567" w:right="-567"/>
        <w:jc w:val="both"/>
        <w:rPr>
          <w:rFonts w:cstheme="minorHAnsi"/>
          <w:color w:val="002060"/>
        </w:rPr>
      </w:pPr>
      <w:r>
        <w:rPr>
          <w:rFonts w:cstheme="minorHAnsi"/>
          <w:b/>
          <w:color w:val="002060"/>
        </w:rPr>
        <w:t>4</w:t>
      </w:r>
      <w:r w:rsidR="001945BB">
        <w:rPr>
          <w:rFonts w:cstheme="minorHAnsi"/>
          <w:b/>
          <w:color w:val="002060"/>
        </w:rPr>
        <w:t>.2</w:t>
      </w:r>
      <w:r w:rsidR="001945BB" w:rsidRPr="001945BB">
        <w:rPr>
          <w:rFonts w:cstheme="minorHAnsi"/>
          <w:b/>
          <w:color w:val="002060"/>
        </w:rPr>
        <w:t xml:space="preserve"> </w:t>
      </w:r>
      <w:r w:rsidR="001945BB" w:rsidRPr="001945BB">
        <w:rPr>
          <w:rFonts w:cstheme="minorHAnsi"/>
          <w:color w:val="002060"/>
        </w:rPr>
        <w:t xml:space="preserve">La présente convention </w:t>
      </w:r>
      <w:r w:rsidR="001945BB">
        <w:rPr>
          <w:rFonts w:cstheme="minorHAnsi"/>
          <w:color w:val="002060"/>
        </w:rPr>
        <w:t xml:space="preserve">est </w:t>
      </w:r>
      <w:r w:rsidR="001945BB" w:rsidRPr="001945BB">
        <w:rPr>
          <w:rFonts w:cstheme="minorHAnsi"/>
          <w:color w:val="002060"/>
        </w:rPr>
        <w:t>renouvelable automatiquement par tacite reconduction.</w:t>
      </w:r>
    </w:p>
    <w:p w14:paraId="25066607" w14:textId="77777777" w:rsidR="001945BB" w:rsidRPr="001945BB" w:rsidRDefault="001945BB" w:rsidP="001945BB">
      <w:pPr>
        <w:tabs>
          <w:tab w:val="left" w:pos="567"/>
          <w:tab w:val="left" w:pos="851"/>
        </w:tabs>
        <w:spacing w:after="0" w:line="240" w:lineRule="auto"/>
        <w:ind w:left="-567" w:right="-567"/>
        <w:jc w:val="both"/>
        <w:rPr>
          <w:rFonts w:cstheme="minorHAnsi"/>
          <w:color w:val="002060"/>
        </w:rPr>
      </w:pPr>
    </w:p>
    <w:p w14:paraId="5AE5DCC4" w14:textId="7B788F8A" w:rsidR="009F4CCC" w:rsidRDefault="0002214A" w:rsidP="001945BB">
      <w:pPr>
        <w:tabs>
          <w:tab w:val="left" w:pos="567"/>
          <w:tab w:val="left" w:pos="851"/>
        </w:tabs>
        <w:spacing w:after="0" w:line="240" w:lineRule="auto"/>
        <w:ind w:left="-567" w:right="-567"/>
        <w:jc w:val="both"/>
        <w:rPr>
          <w:rFonts w:cstheme="minorHAnsi"/>
          <w:color w:val="002060"/>
        </w:rPr>
      </w:pPr>
      <w:r>
        <w:rPr>
          <w:rFonts w:cstheme="minorHAnsi"/>
          <w:b/>
          <w:color w:val="002060"/>
        </w:rPr>
        <w:t>4</w:t>
      </w:r>
      <w:r w:rsidR="001945BB">
        <w:rPr>
          <w:rFonts w:cstheme="minorHAnsi"/>
          <w:b/>
          <w:color w:val="002060"/>
        </w:rPr>
        <w:t>.3</w:t>
      </w:r>
      <w:r w:rsidR="009F4CCC" w:rsidRPr="001945BB">
        <w:rPr>
          <w:rFonts w:cstheme="minorHAnsi"/>
          <w:b/>
          <w:color w:val="002060"/>
        </w:rPr>
        <w:t xml:space="preserve"> </w:t>
      </w:r>
      <w:r w:rsidR="009F4CCC" w:rsidRPr="001945BB">
        <w:rPr>
          <w:rFonts w:cstheme="minorHAnsi"/>
          <w:color w:val="002060"/>
        </w:rPr>
        <w:t>Toute demande de révision s’effectuera avant le 30 juin, de chaque année, et s’appliquera dès la rentrée scolaire suivante.</w:t>
      </w:r>
    </w:p>
    <w:p w14:paraId="5EDAA7BF" w14:textId="77777777" w:rsidR="001945BB" w:rsidRPr="001945BB" w:rsidRDefault="001945BB" w:rsidP="001945BB">
      <w:pPr>
        <w:tabs>
          <w:tab w:val="left" w:pos="567"/>
          <w:tab w:val="left" w:pos="851"/>
        </w:tabs>
        <w:spacing w:after="0" w:line="240" w:lineRule="auto"/>
        <w:ind w:left="-567" w:right="-567"/>
        <w:jc w:val="both"/>
        <w:rPr>
          <w:rFonts w:cstheme="minorHAnsi"/>
          <w:color w:val="002060"/>
        </w:rPr>
      </w:pPr>
    </w:p>
    <w:p w14:paraId="3F533E71" w14:textId="5D67C1E4" w:rsidR="009F4CCC" w:rsidRPr="001945BB" w:rsidRDefault="0002214A" w:rsidP="001945BB">
      <w:pPr>
        <w:tabs>
          <w:tab w:val="left" w:pos="567"/>
          <w:tab w:val="left" w:pos="851"/>
        </w:tabs>
        <w:spacing w:after="0" w:line="240" w:lineRule="auto"/>
        <w:ind w:left="-567" w:right="-567"/>
        <w:jc w:val="both"/>
        <w:rPr>
          <w:rFonts w:cstheme="minorHAnsi"/>
          <w:color w:val="002060"/>
        </w:rPr>
      </w:pPr>
      <w:r>
        <w:rPr>
          <w:rFonts w:cstheme="minorHAnsi"/>
          <w:b/>
          <w:color w:val="002060"/>
        </w:rPr>
        <w:t>4</w:t>
      </w:r>
      <w:r w:rsidR="001945BB">
        <w:rPr>
          <w:rFonts w:cstheme="minorHAnsi"/>
          <w:b/>
          <w:color w:val="002060"/>
        </w:rPr>
        <w:t>.</w:t>
      </w:r>
      <w:r w:rsidR="0012716C">
        <w:rPr>
          <w:rFonts w:cstheme="minorHAnsi"/>
          <w:b/>
          <w:color w:val="002060"/>
        </w:rPr>
        <w:t>4</w:t>
      </w:r>
      <w:r w:rsidR="009F4CCC" w:rsidRPr="001945BB">
        <w:rPr>
          <w:rFonts w:cstheme="minorHAnsi"/>
          <w:b/>
          <w:color w:val="002060"/>
        </w:rPr>
        <w:t xml:space="preserve"> </w:t>
      </w:r>
      <w:r w:rsidR="009F4CCC" w:rsidRPr="001945BB">
        <w:rPr>
          <w:rFonts w:cstheme="minorHAnsi"/>
          <w:color w:val="002060"/>
        </w:rPr>
        <w:t xml:space="preserve">Elle pourra être dénoncée tous les ans par l'une ou l'autre partie, </w:t>
      </w:r>
      <w:r w:rsidR="0028310B">
        <w:rPr>
          <w:rFonts w:cstheme="minorHAnsi"/>
          <w:color w:val="002060"/>
        </w:rPr>
        <w:t xml:space="preserve">et en particulier </w:t>
      </w:r>
      <w:r w:rsidR="009F4CCC" w:rsidRPr="001945BB">
        <w:rPr>
          <w:rFonts w:cstheme="minorHAnsi"/>
          <w:color w:val="002060"/>
        </w:rPr>
        <w:t xml:space="preserve">en cas de </w:t>
      </w:r>
      <w:r w:rsidR="0028310B" w:rsidRPr="001945BB">
        <w:rPr>
          <w:rFonts w:cstheme="minorHAnsi"/>
          <w:color w:val="002060"/>
        </w:rPr>
        <w:t>non-respect</w:t>
      </w:r>
      <w:r w:rsidR="009F4CCC" w:rsidRPr="001945BB">
        <w:rPr>
          <w:rFonts w:cstheme="minorHAnsi"/>
          <w:color w:val="002060"/>
        </w:rPr>
        <w:t xml:space="preserve"> </w:t>
      </w:r>
      <w:r w:rsidR="0028310B">
        <w:rPr>
          <w:rFonts w:cstheme="minorHAnsi"/>
          <w:color w:val="002060"/>
        </w:rPr>
        <w:t xml:space="preserve">                  </w:t>
      </w:r>
      <w:r w:rsidR="009F4CCC" w:rsidRPr="001945BB">
        <w:rPr>
          <w:rFonts w:cstheme="minorHAnsi"/>
          <w:color w:val="002060"/>
        </w:rPr>
        <w:t>des dispositions stipulées dans</w:t>
      </w:r>
      <w:r w:rsidR="001945BB" w:rsidRPr="001945BB">
        <w:rPr>
          <w:rFonts w:cstheme="minorHAnsi"/>
          <w:color w:val="002060"/>
        </w:rPr>
        <w:t xml:space="preserve"> celle-ci</w:t>
      </w:r>
      <w:r w:rsidR="009F4CCC" w:rsidRPr="001945BB">
        <w:rPr>
          <w:rFonts w:cstheme="minorHAnsi"/>
          <w:color w:val="002060"/>
        </w:rPr>
        <w:t xml:space="preserve">. Cette dénonciation se fera par lettre recommandée, avec un préavis </w:t>
      </w:r>
      <w:r w:rsidR="005A0EE8">
        <w:rPr>
          <w:rFonts w:cstheme="minorHAnsi"/>
          <w:color w:val="002060"/>
        </w:rPr>
        <w:t xml:space="preserve">                       </w:t>
      </w:r>
      <w:r w:rsidR="009F4CCC" w:rsidRPr="001945BB">
        <w:rPr>
          <w:rFonts w:cstheme="minorHAnsi"/>
          <w:color w:val="002060"/>
        </w:rPr>
        <w:t xml:space="preserve">de </w:t>
      </w:r>
      <w:r w:rsidR="0028310B">
        <w:rPr>
          <w:rFonts w:cstheme="minorHAnsi"/>
          <w:color w:val="002060"/>
        </w:rPr>
        <w:t>3</w:t>
      </w:r>
      <w:r w:rsidR="009F4CCC" w:rsidRPr="001945BB">
        <w:rPr>
          <w:rFonts w:cstheme="minorHAnsi"/>
          <w:color w:val="002060"/>
        </w:rPr>
        <w:t xml:space="preserve"> mois</w:t>
      </w:r>
      <w:r w:rsidR="001945BB">
        <w:rPr>
          <w:rFonts w:cstheme="minorHAnsi"/>
          <w:color w:val="002060"/>
        </w:rPr>
        <w:t xml:space="preserve"> </w:t>
      </w:r>
      <w:r w:rsidR="009F4CCC" w:rsidRPr="001945BB">
        <w:rPr>
          <w:rFonts w:cstheme="minorHAnsi"/>
          <w:color w:val="002060"/>
        </w:rPr>
        <w:t>avant le 30 juin de chaque année.</w:t>
      </w:r>
    </w:p>
    <w:p w14:paraId="1498A26C" w14:textId="77777777" w:rsidR="005D0D77" w:rsidRPr="005D0D77" w:rsidRDefault="005D0D77" w:rsidP="005D0D77">
      <w:pPr>
        <w:spacing w:after="0" w:line="200" w:lineRule="exact"/>
        <w:rPr>
          <w:rFonts w:cstheme="minorHAnsi"/>
        </w:rPr>
      </w:pPr>
    </w:p>
    <w:p w14:paraId="3E9BBE95" w14:textId="77777777" w:rsidR="005D0D77" w:rsidRPr="005D0D77" w:rsidRDefault="005D0D77" w:rsidP="005D0D77">
      <w:pPr>
        <w:spacing w:after="0" w:line="200" w:lineRule="exact"/>
        <w:rPr>
          <w:rFonts w:cstheme="minorHAnsi"/>
        </w:rPr>
      </w:pPr>
    </w:p>
    <w:p w14:paraId="235363B9" w14:textId="77777777" w:rsidR="001F245B" w:rsidRDefault="001F245B"/>
    <w:p w14:paraId="13E4FE64" w14:textId="4CC7A7E5" w:rsidR="001F245B" w:rsidRDefault="001F245B"/>
    <w:p w14:paraId="2280D223" w14:textId="77777777" w:rsidR="004A5913" w:rsidRDefault="004A5913"/>
    <w:p w14:paraId="7CB87A22" w14:textId="172AEFD1" w:rsidR="0032315B" w:rsidRPr="0032315B" w:rsidRDefault="0032315B" w:rsidP="0032315B">
      <w:pPr>
        <w:tabs>
          <w:tab w:val="left" w:pos="567"/>
          <w:tab w:val="left" w:pos="851"/>
          <w:tab w:val="left" w:pos="5671"/>
        </w:tabs>
        <w:spacing w:line="360" w:lineRule="atLeast"/>
        <w:jc w:val="right"/>
        <w:rPr>
          <w:rFonts w:cstheme="minorHAnsi"/>
          <w:color w:val="002060"/>
        </w:rPr>
      </w:pPr>
      <w:r w:rsidRPr="0032315B">
        <w:rPr>
          <w:rFonts w:cstheme="minorHAnsi"/>
          <w:color w:val="002060"/>
        </w:rPr>
        <w:t>Fait à ……………………………</w:t>
      </w:r>
      <w:r>
        <w:rPr>
          <w:rFonts w:cstheme="minorHAnsi"/>
          <w:color w:val="002060"/>
        </w:rPr>
        <w:t>………………</w:t>
      </w:r>
      <w:r w:rsidRPr="0032315B">
        <w:rPr>
          <w:rFonts w:cstheme="minorHAnsi"/>
          <w:color w:val="002060"/>
        </w:rPr>
        <w:t>……., le</w:t>
      </w:r>
      <w:r>
        <w:rPr>
          <w:rFonts w:cstheme="minorHAnsi"/>
          <w:color w:val="002060"/>
        </w:rPr>
        <w:t> …………………………………………………</w:t>
      </w:r>
      <w:r w:rsidRPr="0032315B">
        <w:rPr>
          <w:rFonts w:cstheme="minorHAnsi"/>
          <w:color w:val="002060"/>
        </w:rPr>
        <w:t>.</w:t>
      </w:r>
    </w:p>
    <w:p w14:paraId="4C32709F" w14:textId="77777777" w:rsidR="0032315B" w:rsidRPr="0032315B" w:rsidRDefault="0032315B" w:rsidP="0032315B">
      <w:pPr>
        <w:tabs>
          <w:tab w:val="left" w:pos="567"/>
          <w:tab w:val="left" w:pos="851"/>
        </w:tabs>
        <w:spacing w:line="360" w:lineRule="atLeast"/>
        <w:jc w:val="both"/>
        <w:rPr>
          <w:rFonts w:cstheme="minorHAnsi"/>
          <w:color w:val="002060"/>
        </w:rPr>
      </w:pPr>
    </w:p>
    <w:p w14:paraId="461770C8" w14:textId="77777777" w:rsidR="0032315B" w:rsidRPr="0032315B" w:rsidRDefault="0032315B" w:rsidP="0032315B">
      <w:pPr>
        <w:tabs>
          <w:tab w:val="left" w:pos="567"/>
          <w:tab w:val="left" w:pos="851"/>
        </w:tabs>
        <w:spacing w:line="360" w:lineRule="atLeast"/>
        <w:jc w:val="both"/>
        <w:rPr>
          <w:rFonts w:cstheme="minorHAnsi"/>
          <w:color w:val="002060"/>
        </w:rPr>
      </w:pPr>
    </w:p>
    <w:p w14:paraId="60A21DB6" w14:textId="77777777" w:rsidR="0012716C" w:rsidRDefault="0012716C" w:rsidP="0032315B">
      <w:pPr>
        <w:tabs>
          <w:tab w:val="left" w:pos="567"/>
          <w:tab w:val="left" w:pos="851"/>
          <w:tab w:val="left" w:pos="5671"/>
        </w:tabs>
        <w:spacing w:line="360" w:lineRule="atLeast"/>
        <w:jc w:val="both"/>
        <w:rPr>
          <w:rFonts w:cstheme="minorHAnsi"/>
          <w:color w:val="002060"/>
        </w:rPr>
        <w:sectPr w:rsidR="0012716C" w:rsidSect="00C10E7D">
          <w:footerReference w:type="default" r:id="rId10"/>
          <w:pgSz w:w="11906" w:h="16838"/>
          <w:pgMar w:top="851" w:right="1417" w:bottom="284" w:left="1417" w:header="708" w:footer="708" w:gutter="0"/>
          <w:cols w:space="708"/>
          <w:docGrid w:linePitch="360"/>
        </w:sectPr>
      </w:pPr>
    </w:p>
    <w:p w14:paraId="53BBEDEF" w14:textId="4A4B0650" w:rsidR="00E91730" w:rsidRDefault="00F20D19" w:rsidP="009D0D68">
      <w:pPr>
        <w:tabs>
          <w:tab w:val="left" w:pos="567"/>
          <w:tab w:val="left" w:pos="851"/>
          <w:tab w:val="left" w:pos="5671"/>
        </w:tabs>
        <w:spacing w:after="0" w:line="240" w:lineRule="auto"/>
        <w:jc w:val="both"/>
        <w:rPr>
          <w:rFonts w:cstheme="minorHAnsi"/>
          <w:color w:val="002060"/>
        </w:rPr>
      </w:pPr>
      <w:r>
        <w:rPr>
          <w:rFonts w:cstheme="minorHAnsi"/>
          <w:color w:val="002060"/>
        </w:rPr>
        <w:t>La</w:t>
      </w:r>
      <w:r w:rsidR="0032315B" w:rsidRPr="0032315B">
        <w:rPr>
          <w:rFonts w:cstheme="minorHAnsi"/>
          <w:color w:val="002060"/>
        </w:rPr>
        <w:t xml:space="preserve"> Président</w:t>
      </w:r>
      <w:r>
        <w:rPr>
          <w:rFonts w:cstheme="minorHAnsi"/>
          <w:color w:val="002060"/>
        </w:rPr>
        <w:t>e</w:t>
      </w:r>
      <w:r w:rsidR="009E6481">
        <w:rPr>
          <w:rFonts w:cstheme="minorHAnsi"/>
          <w:color w:val="002060"/>
        </w:rPr>
        <w:t xml:space="preserve"> </w:t>
      </w:r>
      <w:r w:rsidR="009D0D68">
        <w:rPr>
          <w:rFonts w:cstheme="minorHAnsi"/>
          <w:color w:val="002060"/>
        </w:rPr>
        <w:t>de la Ligue</w:t>
      </w:r>
    </w:p>
    <w:p w14:paraId="3B3E008E" w14:textId="76724E94" w:rsidR="009D0D68" w:rsidRDefault="009D0D68" w:rsidP="009D0D68">
      <w:pPr>
        <w:tabs>
          <w:tab w:val="left" w:pos="567"/>
          <w:tab w:val="left" w:pos="851"/>
          <w:tab w:val="left" w:pos="5671"/>
        </w:tabs>
        <w:spacing w:after="0" w:line="240" w:lineRule="auto"/>
        <w:jc w:val="both"/>
        <w:rPr>
          <w:rFonts w:cstheme="minorHAnsi"/>
          <w:color w:val="002060"/>
        </w:rPr>
      </w:pPr>
      <w:r>
        <w:rPr>
          <w:rFonts w:cstheme="minorHAnsi"/>
          <w:color w:val="002060"/>
        </w:rPr>
        <w:t>de Bretagne de Handball</w:t>
      </w:r>
    </w:p>
    <w:p w14:paraId="0729D826" w14:textId="7C064502" w:rsidR="00E91730" w:rsidRPr="00E91730" w:rsidRDefault="00E91730" w:rsidP="00E91730">
      <w:pPr>
        <w:spacing w:after="0" w:line="240" w:lineRule="auto"/>
        <w:rPr>
          <w:color w:val="002060"/>
        </w:rPr>
      </w:pPr>
      <w:r>
        <w:rPr>
          <w:rFonts w:cstheme="minorHAnsi"/>
          <w:color w:val="002060"/>
        </w:rPr>
        <w:t xml:space="preserve">Le Vice-Président </w:t>
      </w:r>
      <w:r w:rsidRPr="00E91730">
        <w:rPr>
          <w:color w:val="002060"/>
        </w:rPr>
        <w:t xml:space="preserve">de la </w:t>
      </w:r>
      <w:r>
        <w:rPr>
          <w:color w:val="002060"/>
        </w:rPr>
        <w:t>L</w:t>
      </w:r>
      <w:r w:rsidRPr="00E91730">
        <w:rPr>
          <w:color w:val="002060"/>
        </w:rPr>
        <w:t>igue de Bretagne</w:t>
      </w:r>
      <w:r w:rsidR="009D0D68">
        <w:rPr>
          <w:color w:val="002060"/>
        </w:rPr>
        <w:t xml:space="preserve"> de Handball</w:t>
      </w:r>
      <w:r w:rsidR="00813AD6">
        <w:rPr>
          <w:color w:val="002060"/>
        </w:rPr>
        <w:t>,</w:t>
      </w:r>
      <w:r w:rsidR="00475BDD">
        <w:rPr>
          <w:color w:val="002060"/>
        </w:rPr>
        <w:t xml:space="preserve"> en charge des Côtes d’Armor</w:t>
      </w:r>
    </w:p>
    <w:p w14:paraId="2396FC8F" w14:textId="2640ECF1" w:rsidR="00E91730" w:rsidRPr="00E91730" w:rsidRDefault="00E91730" w:rsidP="0012716C">
      <w:pPr>
        <w:spacing w:after="0" w:line="240" w:lineRule="auto"/>
        <w:rPr>
          <w:rFonts w:cstheme="minorHAnsi"/>
          <w:color w:val="002060"/>
        </w:rPr>
        <w:sectPr w:rsidR="00E91730" w:rsidRPr="00E91730" w:rsidSect="00207FD8">
          <w:type w:val="continuous"/>
          <w:pgSz w:w="11906" w:h="16838"/>
          <w:pgMar w:top="851" w:right="1417" w:bottom="284" w:left="1417" w:header="708" w:footer="708" w:gutter="0"/>
          <w:cols w:num="3" w:space="708"/>
          <w:docGrid w:linePitch="360"/>
        </w:sectPr>
      </w:pPr>
      <w:r>
        <w:rPr>
          <w:rFonts w:cstheme="minorHAnsi"/>
          <w:color w:val="002060"/>
        </w:rPr>
        <w:t>Le Présiden</w:t>
      </w:r>
      <w:r w:rsidR="009D0D68">
        <w:rPr>
          <w:rFonts w:cstheme="minorHAnsi"/>
          <w:color w:val="002060"/>
        </w:rPr>
        <w:t>t de l’UGSEL 22</w:t>
      </w:r>
    </w:p>
    <w:p w14:paraId="45D9FA27" w14:textId="43D6D590" w:rsidR="00E91730" w:rsidRPr="00E91730" w:rsidRDefault="00E91730" w:rsidP="0064440D">
      <w:pPr>
        <w:spacing w:after="0" w:line="240" w:lineRule="auto"/>
        <w:rPr>
          <w:color w:val="002060"/>
        </w:rPr>
      </w:pPr>
    </w:p>
    <w:sectPr w:rsidR="00E91730" w:rsidRPr="00E91730" w:rsidSect="00207FD8">
      <w:type w:val="continuous"/>
      <w:pgSz w:w="11906" w:h="16838"/>
      <w:pgMar w:top="851" w:right="1417" w:bottom="284" w:left="1417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A7C02" w14:textId="77777777" w:rsidR="00622534" w:rsidRDefault="00622534">
      <w:pPr>
        <w:spacing w:after="0" w:line="240" w:lineRule="auto"/>
      </w:pPr>
      <w:r>
        <w:separator/>
      </w:r>
    </w:p>
  </w:endnote>
  <w:endnote w:type="continuationSeparator" w:id="0">
    <w:p w14:paraId="7768C0A2" w14:textId="77777777" w:rsidR="00622534" w:rsidRDefault="00622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CADF1" w14:textId="77777777" w:rsidR="006F5A93" w:rsidRDefault="005F4CCF">
    <w:pPr>
      <w:spacing w:after="0" w:line="200" w:lineRule="exact"/>
      <w:rPr>
        <w:sz w:val="20"/>
        <w:szCs w:val="20"/>
      </w:rPr>
    </w:pPr>
    <w:r>
      <w:pict w14:anchorId="17186D0B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6.35pt;margin-top:785.55pt;width:11.25pt;height:12pt;z-index:-251658752;mso-position-horizontal-relative:page;mso-position-vertical-relative:page" filled="f" stroked="f">
          <v:textbox style="mso-next-textbox:#_x0000_s2049" inset="0,0,0,0">
            <w:txbxContent>
              <w:p w14:paraId="1F1BF060" w14:textId="77777777" w:rsidR="006F5A93" w:rsidRDefault="0062503D">
                <w:pPr>
                  <w:spacing w:after="0" w:line="224" w:lineRule="exact"/>
                  <w:ind w:left="54" w:right="-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color w:val="3A3A3A"/>
                    <w:w w:val="124"/>
                    <w:sz w:val="20"/>
                    <w:szCs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5DDBC" w14:textId="77777777" w:rsidR="00622534" w:rsidRDefault="00622534">
      <w:pPr>
        <w:spacing w:after="0" w:line="240" w:lineRule="auto"/>
      </w:pPr>
      <w:r>
        <w:separator/>
      </w:r>
    </w:p>
  </w:footnote>
  <w:footnote w:type="continuationSeparator" w:id="0">
    <w:p w14:paraId="534253A1" w14:textId="77777777" w:rsidR="00622534" w:rsidRDefault="006225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672B0"/>
    <w:multiLevelType w:val="multilevel"/>
    <w:tmpl w:val="3F5890C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" w:hanging="1800"/>
      </w:pPr>
      <w:rPr>
        <w:rFonts w:hint="default"/>
      </w:rPr>
    </w:lvl>
  </w:abstractNum>
  <w:abstractNum w:abstractNumId="1" w15:restartNumberingAfterBreak="0">
    <w:nsid w:val="16CF385B"/>
    <w:multiLevelType w:val="hybridMultilevel"/>
    <w:tmpl w:val="74F68614"/>
    <w:lvl w:ilvl="0" w:tplc="040C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173629AF"/>
    <w:multiLevelType w:val="hybridMultilevel"/>
    <w:tmpl w:val="C49AD9AA"/>
    <w:lvl w:ilvl="0" w:tplc="040C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1A184DF4"/>
    <w:multiLevelType w:val="hybridMultilevel"/>
    <w:tmpl w:val="799602C6"/>
    <w:lvl w:ilvl="0" w:tplc="040C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 w15:restartNumberingAfterBreak="0">
    <w:nsid w:val="1FA3761D"/>
    <w:multiLevelType w:val="multilevel"/>
    <w:tmpl w:val="148A6162"/>
    <w:styleLink w:val="WWNum1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21CF4A20"/>
    <w:multiLevelType w:val="hybridMultilevel"/>
    <w:tmpl w:val="395038F0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5C40AA"/>
    <w:multiLevelType w:val="hybridMultilevel"/>
    <w:tmpl w:val="009A793A"/>
    <w:lvl w:ilvl="0" w:tplc="040C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 w15:restartNumberingAfterBreak="0">
    <w:nsid w:val="2C2C5A62"/>
    <w:multiLevelType w:val="hybridMultilevel"/>
    <w:tmpl w:val="A3A454D8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AD377F6"/>
    <w:multiLevelType w:val="hybridMultilevel"/>
    <w:tmpl w:val="C540CE8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236554"/>
    <w:multiLevelType w:val="hybridMultilevel"/>
    <w:tmpl w:val="D7429E2E"/>
    <w:lvl w:ilvl="0" w:tplc="CBB80BD2">
      <w:start w:val="2"/>
      <w:numFmt w:val="decimal"/>
      <w:lvlText w:val="%1"/>
      <w:lvlJc w:val="left"/>
      <w:pPr>
        <w:ind w:left="-20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513" w:hanging="360"/>
      </w:pPr>
    </w:lvl>
    <w:lvl w:ilvl="2" w:tplc="040C001B" w:tentative="1">
      <w:start w:val="1"/>
      <w:numFmt w:val="lowerRoman"/>
      <w:lvlText w:val="%3."/>
      <w:lvlJc w:val="right"/>
      <w:pPr>
        <w:ind w:left="1233" w:hanging="180"/>
      </w:pPr>
    </w:lvl>
    <w:lvl w:ilvl="3" w:tplc="040C000F" w:tentative="1">
      <w:start w:val="1"/>
      <w:numFmt w:val="decimal"/>
      <w:lvlText w:val="%4."/>
      <w:lvlJc w:val="left"/>
      <w:pPr>
        <w:ind w:left="1953" w:hanging="360"/>
      </w:pPr>
    </w:lvl>
    <w:lvl w:ilvl="4" w:tplc="040C0019" w:tentative="1">
      <w:start w:val="1"/>
      <w:numFmt w:val="lowerLetter"/>
      <w:lvlText w:val="%5."/>
      <w:lvlJc w:val="left"/>
      <w:pPr>
        <w:ind w:left="2673" w:hanging="360"/>
      </w:pPr>
    </w:lvl>
    <w:lvl w:ilvl="5" w:tplc="040C001B" w:tentative="1">
      <w:start w:val="1"/>
      <w:numFmt w:val="lowerRoman"/>
      <w:lvlText w:val="%6."/>
      <w:lvlJc w:val="right"/>
      <w:pPr>
        <w:ind w:left="3393" w:hanging="180"/>
      </w:pPr>
    </w:lvl>
    <w:lvl w:ilvl="6" w:tplc="040C000F" w:tentative="1">
      <w:start w:val="1"/>
      <w:numFmt w:val="decimal"/>
      <w:lvlText w:val="%7."/>
      <w:lvlJc w:val="left"/>
      <w:pPr>
        <w:ind w:left="4113" w:hanging="360"/>
      </w:pPr>
    </w:lvl>
    <w:lvl w:ilvl="7" w:tplc="040C0019" w:tentative="1">
      <w:start w:val="1"/>
      <w:numFmt w:val="lowerLetter"/>
      <w:lvlText w:val="%8."/>
      <w:lvlJc w:val="left"/>
      <w:pPr>
        <w:ind w:left="4833" w:hanging="360"/>
      </w:pPr>
    </w:lvl>
    <w:lvl w:ilvl="8" w:tplc="040C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0" w15:restartNumberingAfterBreak="0">
    <w:nsid w:val="47350BFC"/>
    <w:multiLevelType w:val="hybridMultilevel"/>
    <w:tmpl w:val="ED46299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3D0455"/>
    <w:multiLevelType w:val="multilevel"/>
    <w:tmpl w:val="ACD2877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-20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98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9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5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736" w:hanging="1800"/>
      </w:pPr>
      <w:rPr>
        <w:rFonts w:hint="default"/>
      </w:rPr>
    </w:lvl>
  </w:abstractNum>
  <w:abstractNum w:abstractNumId="12" w15:restartNumberingAfterBreak="0">
    <w:nsid w:val="5D913CCD"/>
    <w:multiLevelType w:val="hybridMultilevel"/>
    <w:tmpl w:val="8C482DC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A45C15"/>
    <w:multiLevelType w:val="hybridMultilevel"/>
    <w:tmpl w:val="AAD8A596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DE5BFE"/>
    <w:multiLevelType w:val="hybridMultilevel"/>
    <w:tmpl w:val="BF7EC0DE"/>
    <w:lvl w:ilvl="0" w:tplc="040C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5" w15:restartNumberingAfterBreak="0">
    <w:nsid w:val="7B7F04A1"/>
    <w:multiLevelType w:val="hybridMultilevel"/>
    <w:tmpl w:val="9A96156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8D7620"/>
    <w:multiLevelType w:val="multilevel"/>
    <w:tmpl w:val="F6AE0AB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-20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98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9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5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3096" w:hanging="1440"/>
      </w:pPr>
      <w:rPr>
        <w:rFonts w:hint="default"/>
      </w:rPr>
    </w:lvl>
  </w:abstractNum>
  <w:abstractNum w:abstractNumId="17" w15:restartNumberingAfterBreak="0">
    <w:nsid w:val="7FFA65F3"/>
    <w:multiLevelType w:val="hybridMultilevel"/>
    <w:tmpl w:val="E39A06A0"/>
    <w:lvl w:ilvl="0" w:tplc="040C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7"/>
  </w:num>
  <w:num w:numId="4">
    <w:abstractNumId w:val="4"/>
  </w:num>
  <w:num w:numId="5">
    <w:abstractNumId w:val="10"/>
  </w:num>
  <w:num w:numId="6">
    <w:abstractNumId w:val="8"/>
  </w:num>
  <w:num w:numId="7">
    <w:abstractNumId w:val="6"/>
  </w:num>
  <w:num w:numId="8">
    <w:abstractNumId w:val="14"/>
  </w:num>
  <w:num w:numId="9">
    <w:abstractNumId w:val="9"/>
  </w:num>
  <w:num w:numId="10">
    <w:abstractNumId w:val="2"/>
  </w:num>
  <w:num w:numId="11">
    <w:abstractNumId w:val="15"/>
  </w:num>
  <w:num w:numId="12">
    <w:abstractNumId w:val="12"/>
  </w:num>
  <w:num w:numId="13">
    <w:abstractNumId w:val="13"/>
  </w:num>
  <w:num w:numId="14">
    <w:abstractNumId w:val="16"/>
  </w:num>
  <w:num w:numId="15">
    <w:abstractNumId w:val="1"/>
  </w:num>
  <w:num w:numId="16">
    <w:abstractNumId w:val="11"/>
  </w:num>
  <w:num w:numId="17">
    <w:abstractNumId w:val="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savePreviewPicture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407"/>
    <w:rsid w:val="0002214A"/>
    <w:rsid w:val="00042A9A"/>
    <w:rsid w:val="00047682"/>
    <w:rsid w:val="000550EC"/>
    <w:rsid w:val="00114092"/>
    <w:rsid w:val="0012716C"/>
    <w:rsid w:val="00140968"/>
    <w:rsid w:val="0014586A"/>
    <w:rsid w:val="00154ED4"/>
    <w:rsid w:val="001728F9"/>
    <w:rsid w:val="001913DD"/>
    <w:rsid w:val="001945BB"/>
    <w:rsid w:val="001A2E6B"/>
    <w:rsid w:val="001D14B9"/>
    <w:rsid w:val="001D199B"/>
    <w:rsid w:val="001F132C"/>
    <w:rsid w:val="001F245B"/>
    <w:rsid w:val="001F5208"/>
    <w:rsid w:val="00201FCE"/>
    <w:rsid w:val="00207FD8"/>
    <w:rsid w:val="002162B8"/>
    <w:rsid w:val="00242825"/>
    <w:rsid w:val="002571FC"/>
    <w:rsid w:val="00257D11"/>
    <w:rsid w:val="002672A6"/>
    <w:rsid w:val="0028310B"/>
    <w:rsid w:val="002B138D"/>
    <w:rsid w:val="002D697C"/>
    <w:rsid w:val="002E2662"/>
    <w:rsid w:val="00304051"/>
    <w:rsid w:val="0032315B"/>
    <w:rsid w:val="00332F65"/>
    <w:rsid w:val="00335522"/>
    <w:rsid w:val="003549EB"/>
    <w:rsid w:val="00376139"/>
    <w:rsid w:val="00380138"/>
    <w:rsid w:val="00384FEA"/>
    <w:rsid w:val="00394771"/>
    <w:rsid w:val="003A023F"/>
    <w:rsid w:val="003A0CD1"/>
    <w:rsid w:val="003B28A9"/>
    <w:rsid w:val="003B5970"/>
    <w:rsid w:val="003C4D0F"/>
    <w:rsid w:val="00416AF8"/>
    <w:rsid w:val="00432C35"/>
    <w:rsid w:val="0044381C"/>
    <w:rsid w:val="00453DB7"/>
    <w:rsid w:val="004549CF"/>
    <w:rsid w:val="00475BDD"/>
    <w:rsid w:val="004A5913"/>
    <w:rsid w:val="004D267D"/>
    <w:rsid w:val="004D5F36"/>
    <w:rsid w:val="004F742B"/>
    <w:rsid w:val="00507DF0"/>
    <w:rsid w:val="0052064E"/>
    <w:rsid w:val="00524090"/>
    <w:rsid w:val="005258F5"/>
    <w:rsid w:val="005379FE"/>
    <w:rsid w:val="00556E81"/>
    <w:rsid w:val="005A0EE8"/>
    <w:rsid w:val="005D0D77"/>
    <w:rsid w:val="005F4CCF"/>
    <w:rsid w:val="00622534"/>
    <w:rsid w:val="0062503D"/>
    <w:rsid w:val="0064440D"/>
    <w:rsid w:val="00654C80"/>
    <w:rsid w:val="006B3C79"/>
    <w:rsid w:val="006D2D08"/>
    <w:rsid w:val="006D7135"/>
    <w:rsid w:val="0070239C"/>
    <w:rsid w:val="007310F4"/>
    <w:rsid w:val="00747751"/>
    <w:rsid w:val="00767584"/>
    <w:rsid w:val="00770855"/>
    <w:rsid w:val="007738A7"/>
    <w:rsid w:val="00777BAB"/>
    <w:rsid w:val="007A39D2"/>
    <w:rsid w:val="007B1543"/>
    <w:rsid w:val="007D53B0"/>
    <w:rsid w:val="007E04D1"/>
    <w:rsid w:val="008045C2"/>
    <w:rsid w:val="0081399F"/>
    <w:rsid w:val="00813AD6"/>
    <w:rsid w:val="00821D81"/>
    <w:rsid w:val="008452A7"/>
    <w:rsid w:val="00850110"/>
    <w:rsid w:val="00855CF1"/>
    <w:rsid w:val="008A0111"/>
    <w:rsid w:val="008C72ED"/>
    <w:rsid w:val="0093438D"/>
    <w:rsid w:val="00955C97"/>
    <w:rsid w:val="009C7327"/>
    <w:rsid w:val="009D0D68"/>
    <w:rsid w:val="009E6481"/>
    <w:rsid w:val="009F4CCC"/>
    <w:rsid w:val="009F6A68"/>
    <w:rsid w:val="00A202B3"/>
    <w:rsid w:val="00A34423"/>
    <w:rsid w:val="00A37006"/>
    <w:rsid w:val="00A42A0A"/>
    <w:rsid w:val="00A511C3"/>
    <w:rsid w:val="00A63E71"/>
    <w:rsid w:val="00A705F6"/>
    <w:rsid w:val="00AC1E73"/>
    <w:rsid w:val="00AC6486"/>
    <w:rsid w:val="00AE6D06"/>
    <w:rsid w:val="00AF3685"/>
    <w:rsid w:val="00B44617"/>
    <w:rsid w:val="00B650EA"/>
    <w:rsid w:val="00BC1293"/>
    <w:rsid w:val="00BD4D83"/>
    <w:rsid w:val="00C10A0E"/>
    <w:rsid w:val="00C10E7D"/>
    <w:rsid w:val="00C3051B"/>
    <w:rsid w:val="00C342FD"/>
    <w:rsid w:val="00C476C5"/>
    <w:rsid w:val="00C535B3"/>
    <w:rsid w:val="00C83D59"/>
    <w:rsid w:val="00C963F4"/>
    <w:rsid w:val="00CC5ECD"/>
    <w:rsid w:val="00CE41ED"/>
    <w:rsid w:val="00D361F7"/>
    <w:rsid w:val="00D36DC9"/>
    <w:rsid w:val="00D41AA4"/>
    <w:rsid w:val="00D5723B"/>
    <w:rsid w:val="00D575B3"/>
    <w:rsid w:val="00D660B1"/>
    <w:rsid w:val="00D7455A"/>
    <w:rsid w:val="00DC2A4F"/>
    <w:rsid w:val="00DD0453"/>
    <w:rsid w:val="00E551BF"/>
    <w:rsid w:val="00E85114"/>
    <w:rsid w:val="00E8774D"/>
    <w:rsid w:val="00E91730"/>
    <w:rsid w:val="00EA7946"/>
    <w:rsid w:val="00EB5914"/>
    <w:rsid w:val="00ED23AC"/>
    <w:rsid w:val="00F11A3A"/>
    <w:rsid w:val="00F20D19"/>
    <w:rsid w:val="00F51F22"/>
    <w:rsid w:val="00F808EA"/>
    <w:rsid w:val="00FB2407"/>
    <w:rsid w:val="00FB7030"/>
    <w:rsid w:val="00FD7328"/>
    <w:rsid w:val="00FD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1"/>
    <o:shapelayout v:ext="edit">
      <o:idmap v:ext="edit" data="1"/>
    </o:shapelayout>
  </w:shapeDefaults>
  <w:decimalSymbol w:val=","/>
  <w:listSeparator w:val=";"/>
  <w14:docId w14:val="700599F9"/>
  <w15:chartTrackingRefBased/>
  <w15:docId w15:val="{BD0F0018-96E7-4970-A655-277BDE06B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rsid w:val="001F245B"/>
    <w:pPr>
      <w:keepNext/>
      <w:suppressAutoHyphens/>
      <w:autoSpaceDN w:val="0"/>
      <w:spacing w:before="240" w:after="120" w:line="276" w:lineRule="auto"/>
      <w:jc w:val="both"/>
      <w:textAlignment w:val="baseline"/>
      <w:outlineLvl w:val="0"/>
    </w:pPr>
    <w:rPr>
      <w:rFonts w:ascii="Liberation Sans" w:eastAsia="Microsoft YaHei" w:hAnsi="Liberation Sans" w:cs="Lucida Sans"/>
      <w:b/>
      <w:bCs/>
      <w:color w:val="4F81BD"/>
      <w:kern w:val="3"/>
      <w:sz w:val="28"/>
      <w:szCs w:val="28"/>
      <w:u w:val="single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1F245B"/>
    <w:rPr>
      <w:rFonts w:ascii="Liberation Sans" w:eastAsia="Microsoft YaHei" w:hAnsi="Liberation Sans" w:cs="Lucida Sans"/>
      <w:b/>
      <w:bCs/>
      <w:color w:val="4F81BD"/>
      <w:kern w:val="3"/>
      <w:sz w:val="28"/>
      <w:szCs w:val="28"/>
      <w:u w:val="single"/>
      <w:lang w:eastAsia="zh-CN" w:bidi="hi-IN"/>
    </w:rPr>
  </w:style>
  <w:style w:type="paragraph" w:customStyle="1" w:styleId="Standard">
    <w:name w:val="Standard"/>
    <w:rsid w:val="001F245B"/>
    <w:pPr>
      <w:suppressAutoHyphens/>
      <w:autoSpaceDN w:val="0"/>
      <w:spacing w:before="114" w:after="114" w:line="276" w:lineRule="auto"/>
      <w:jc w:val="both"/>
      <w:textAlignment w:val="baseline"/>
    </w:pPr>
    <w:rPr>
      <w:rFonts w:ascii="Liberation Serif" w:eastAsia="Liberation Serif" w:hAnsi="Liberation Serif" w:cs="Liberation Serif"/>
      <w:kern w:val="3"/>
      <w:sz w:val="24"/>
      <w:szCs w:val="24"/>
      <w:lang w:eastAsia="zh-CN" w:bidi="hi-IN"/>
    </w:rPr>
  </w:style>
  <w:style w:type="paragraph" w:styleId="Sansinterligne">
    <w:name w:val="No Spacing"/>
    <w:uiPriority w:val="1"/>
    <w:qFormat/>
    <w:rsid w:val="001F245B"/>
    <w:pPr>
      <w:suppressAutoHyphens/>
      <w:autoSpaceDN w:val="0"/>
      <w:spacing w:after="0" w:line="240" w:lineRule="auto"/>
      <w:ind w:firstLine="284"/>
      <w:jc w:val="both"/>
      <w:textAlignment w:val="baseline"/>
    </w:pPr>
    <w:rPr>
      <w:rFonts w:ascii="Liberation Serif" w:eastAsia="Liberation Serif" w:hAnsi="Liberation Serif" w:cs="Mangal"/>
      <w:kern w:val="3"/>
      <w:sz w:val="24"/>
      <w:szCs w:val="21"/>
      <w:lang w:eastAsia="zh-CN" w:bidi="hi-IN"/>
    </w:rPr>
  </w:style>
  <w:style w:type="paragraph" w:styleId="Paragraphedeliste">
    <w:name w:val="List Paragraph"/>
    <w:basedOn w:val="Normal"/>
    <w:uiPriority w:val="34"/>
    <w:qFormat/>
    <w:rsid w:val="005D0D77"/>
    <w:pPr>
      <w:ind w:left="720"/>
      <w:contextualSpacing/>
    </w:pPr>
  </w:style>
  <w:style w:type="numbering" w:customStyle="1" w:styleId="WWNum1">
    <w:name w:val="WWNum1"/>
    <w:basedOn w:val="Aucuneliste"/>
    <w:rsid w:val="007310F4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4871FE2ACA0548B9563A151BA5D29E" ma:contentTypeVersion="13" ma:contentTypeDescription="Crée un document." ma:contentTypeScope="" ma:versionID="079c10a1f41e5fd1e9d5fc05b7407f82">
  <xsd:schema xmlns:xsd="http://www.w3.org/2001/XMLSchema" xmlns:xs="http://www.w3.org/2001/XMLSchema" xmlns:p="http://schemas.microsoft.com/office/2006/metadata/properties" xmlns:ns2="5e778596-fcd7-49de-873d-0d4ee03b4dbb" xmlns:ns3="0ea227e0-a4c3-4995-a8ec-db6c77b3dff4" targetNamespace="http://schemas.microsoft.com/office/2006/metadata/properties" ma:root="true" ma:fieldsID="e27884cb653ad0edc1b6969b41c3261f" ns2:_="" ns3:_="">
    <xsd:import namespace="5e778596-fcd7-49de-873d-0d4ee03b4dbb"/>
    <xsd:import namespace="0ea227e0-a4c3-4995-a8ec-db6c77b3df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778596-fcd7-49de-873d-0d4ee03b4d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a227e0-a4c3-4995-a8ec-db6c77b3dff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C2493AB-F303-4953-98C8-F045D44A3F74}"/>
</file>

<file path=customXml/itemProps2.xml><?xml version="1.0" encoding="utf-8"?>
<ds:datastoreItem xmlns:ds="http://schemas.openxmlformats.org/officeDocument/2006/customXml" ds:itemID="{B989525F-20DD-4702-B0F0-AE97273745C3}"/>
</file>

<file path=customXml/itemProps3.xml><?xml version="1.0" encoding="utf-8"?>
<ds:datastoreItem xmlns:ds="http://schemas.openxmlformats.org/officeDocument/2006/customXml" ds:itemID="{3667B2BD-F524-4D8F-860A-B3FCA2D5BCB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4</Pages>
  <Words>1287</Words>
  <Characters>7084</Characters>
  <Application>Microsoft Office Word</Application>
  <DocSecurity>0</DocSecurity>
  <Lines>59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Thibaut LE BOLLOCH - (DDEC 22 - UGSEL 22)</dc:creator>
  <cp:keywords/>
  <dc:description/>
  <cp:lastModifiedBy>Thibaut LE BOLLOCH</cp:lastModifiedBy>
  <cp:revision>75</cp:revision>
  <cp:lastPrinted>2021-05-28T07:50:00Z</cp:lastPrinted>
  <dcterms:created xsi:type="dcterms:W3CDTF">2021-04-02T13:54:00Z</dcterms:created>
  <dcterms:modified xsi:type="dcterms:W3CDTF">2021-05-28T07:52:00Z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0x0101005A4871FE2ACA0548B9563A151BA5D29E</vt:lpwstr>
  </property>
</Properties>
</file>